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9BE0" w14:textId="171E8141" w:rsidR="00983E2A" w:rsidRDefault="00983E2A" w:rsidP="00983E2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oitava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trinta de setembro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O Sr. Presidente solicitou ao Sr. Secretário que fizesse a leitura da ata da reunião anterior, sendo a mesma aprovada por unanimidade. O Sr. Presidente solicitou ao Sr. Secretário que fizesse a leitura das correspondências, onde constava ofício do executivo Municipal encaminhando Emenda Aditiva ao Projeto de Lei Complementar nº 13/2011 colocada em discussão e votação nominal sendo registrado da seguinte forma: Vereador Ivanir Barbosa da Silva, favorável; Vereadora Rosana Aparecida Lima Bastos, favorável, Vereador Walace Sebastião Vasconcelos Leite, absteve-se; Vereador Leonardo dos Santos Henrique, favorável, Vereador Luiz Otávio dos Santos, favorável, Vereador Danilo Miguel de Oliveira, favorável;</w:t>
      </w:r>
      <w:r w:rsidR="00A428E1">
        <w:rPr>
          <w:sz w:val="28"/>
          <w:szCs w:val="28"/>
        </w:rPr>
        <w:t xml:space="preserve"> </w:t>
      </w:r>
      <w:r>
        <w:rPr>
          <w:sz w:val="28"/>
          <w:szCs w:val="28"/>
        </w:rPr>
        <w:t>Vereador Valdevino da Silva Mariano, favorável, Vereador Rosélio Soares, favorável; sendo apurados sete votos favoráveis e uma abstenção,</w:t>
      </w:r>
      <w:r w:rsidR="00A4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por tanto a Emenda Aditiva do Executivo Municipal ao projeto de lei complementar número 13/2011 foi aprovada. Sem mais passou-se a </w:t>
      </w:r>
      <w:r w:rsidRPr="00E76228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moção de aplausos nº 003/2011 à Sra. Edilaine da Conceição Dórico de autoria do Vereador Walace, sendo a mesma aprovada por unanimidade; segunda fase de discussão e votação do projeto de lei complementar nº 13/2011, já com a incorporação da referida emenda.</w:t>
      </w:r>
      <w:r w:rsidRPr="00D30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Passou-se a votação nominal sendo registrado da seguinte forma: Vereador Ivanir Barbosa da Silva, favorável; Vereadora Rosana Aparecida Lima Bastos, favorável, Vereador Walace Sebastião Vasconcelos Leite, favorável; Vereador Leonardo dos Santos Henrique, favorável, Vereador Luiz Otávio </w:t>
      </w:r>
      <w:r>
        <w:rPr>
          <w:sz w:val="28"/>
          <w:szCs w:val="28"/>
        </w:rPr>
        <w:lastRenderedPageBreak/>
        <w:t>dos Santos, favorável, Vereador Danilo Miguel de Oliveira, favorável; Vereador Valdevino da Silva Mariano, favorável, Vereador Rosélio Soares, favorável; sendo apurados oito votos favoráveis, portando, projeto de lei complementar 13/2011 foi aprovado por unanimidade. Restando esvaziada a ordem do dia passou-se a palavra livre onde o Vereador Danilo parabeniza o Executivo pela reforma do Prédio e ao Legislativo por ter construído sua casa, oferecendo assim, a comunidade, ambientes dignos de receber quaisquer tipos de autoridades sem constrangimentos e vergonha. O Vereador Walace parabeniza o Sr. Fernando Capele por resolver temporariamente o problema de abastecimento de água nas localidades de Serraria e Migliano, fazendo com que a manobra do abastecimento fosse pelo menos igualada em quantidade de horas para as comunidades de Bairro das Flores e Serraria que juntamente com Migliano já estavam sem água há quatro dias. O Vereador Ivanir parabeniza o Sr. Fernando Capele pela atitude que teve ao resolver o problema da caixa de água do posto de saúde da localidade de Sossego, resolvendo rapidamente o problema. Sem para o momento o Sr. Presidente convocou nova reunião para o dia sete de outubro do corrente ano. Nada mais havendo lavrou-se a presente ata para registro dos fatos e que se aceita será por todos assinada.</w:t>
      </w:r>
    </w:p>
    <w:p w14:paraId="1420D1F8" w14:textId="77777777" w:rsidR="00983E2A" w:rsidRDefault="00983E2A" w:rsidP="00983E2A">
      <w:pPr>
        <w:spacing w:line="360" w:lineRule="auto"/>
        <w:jc w:val="both"/>
        <w:rPr>
          <w:sz w:val="28"/>
          <w:szCs w:val="28"/>
        </w:rPr>
      </w:pPr>
    </w:p>
    <w:p w14:paraId="4A23D8A8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5C3B7C65" w14:textId="77777777" w:rsidR="00983E2A" w:rsidRPr="00C05B82" w:rsidRDefault="00983E2A" w:rsidP="00983E2A">
      <w:pPr>
        <w:rPr>
          <w:sz w:val="28"/>
          <w:szCs w:val="28"/>
        </w:rPr>
      </w:pPr>
    </w:p>
    <w:p w14:paraId="712026F3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79832692" w14:textId="77777777" w:rsidR="00983E2A" w:rsidRPr="00C05B82" w:rsidRDefault="00983E2A" w:rsidP="00983E2A">
      <w:pPr>
        <w:rPr>
          <w:sz w:val="28"/>
          <w:szCs w:val="28"/>
        </w:rPr>
      </w:pPr>
    </w:p>
    <w:p w14:paraId="376B9744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3596D8A8" w14:textId="77777777" w:rsidR="00983E2A" w:rsidRPr="00C05B82" w:rsidRDefault="00983E2A" w:rsidP="00983E2A">
      <w:pPr>
        <w:rPr>
          <w:sz w:val="28"/>
          <w:szCs w:val="28"/>
        </w:rPr>
      </w:pPr>
    </w:p>
    <w:p w14:paraId="77026D69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332C40D1" w14:textId="77777777" w:rsidR="00983E2A" w:rsidRPr="00C05B82" w:rsidRDefault="00983E2A" w:rsidP="00983E2A">
      <w:pPr>
        <w:rPr>
          <w:sz w:val="28"/>
          <w:szCs w:val="28"/>
        </w:rPr>
      </w:pPr>
    </w:p>
    <w:p w14:paraId="43BF6C84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21B2CE95" w14:textId="77777777" w:rsidR="00983E2A" w:rsidRPr="00C05B82" w:rsidRDefault="00983E2A" w:rsidP="00983E2A">
      <w:pPr>
        <w:rPr>
          <w:sz w:val="28"/>
          <w:szCs w:val="28"/>
        </w:rPr>
      </w:pPr>
    </w:p>
    <w:p w14:paraId="63AC00AB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58A29874" w14:textId="77777777" w:rsidR="00983E2A" w:rsidRPr="00C05B82" w:rsidRDefault="00983E2A" w:rsidP="00983E2A">
      <w:pPr>
        <w:rPr>
          <w:sz w:val="28"/>
          <w:szCs w:val="28"/>
        </w:rPr>
      </w:pPr>
    </w:p>
    <w:p w14:paraId="70BF8F67" w14:textId="77777777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7FED4685" w14:textId="77777777" w:rsidR="00983E2A" w:rsidRPr="00C05B82" w:rsidRDefault="00983E2A" w:rsidP="00983E2A">
      <w:pPr>
        <w:rPr>
          <w:sz w:val="28"/>
          <w:szCs w:val="28"/>
        </w:rPr>
      </w:pPr>
    </w:p>
    <w:p w14:paraId="4CB74FEE" w14:textId="3878398C" w:rsidR="00983E2A" w:rsidRPr="00C05B82" w:rsidRDefault="00983E2A" w:rsidP="00983E2A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A428E1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2F8241CB" w14:textId="77777777" w:rsidR="00983E2A" w:rsidRPr="00C05B82" w:rsidRDefault="00983E2A" w:rsidP="00983E2A">
      <w:pPr>
        <w:spacing w:line="360" w:lineRule="auto"/>
        <w:rPr>
          <w:sz w:val="28"/>
          <w:szCs w:val="28"/>
        </w:rPr>
      </w:pPr>
    </w:p>
    <w:p w14:paraId="3322C48A" w14:textId="77777777" w:rsidR="00983E2A" w:rsidRPr="00C05B82" w:rsidRDefault="00983E2A" w:rsidP="00983E2A">
      <w:r w:rsidRPr="00C05B82">
        <w:rPr>
          <w:sz w:val="28"/>
          <w:szCs w:val="28"/>
        </w:rPr>
        <w:t>Walace Sebastião Vasconcelos Leite ____________________________</w:t>
      </w:r>
    </w:p>
    <w:p w14:paraId="7A5D1AA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4E"/>
    <w:rsid w:val="00983E2A"/>
    <w:rsid w:val="00A428E1"/>
    <w:rsid w:val="00C32D5A"/>
    <w:rsid w:val="00D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7AC9"/>
  <w15:chartTrackingRefBased/>
  <w15:docId w15:val="{3E99A9BB-0D4E-492A-9054-7EFEB0A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2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2022-05-05T11:38:00Z</dcterms:created>
  <dcterms:modified xsi:type="dcterms:W3CDTF">2022-05-05T11:55:00Z</dcterms:modified>
</cp:coreProperties>
</file>