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A885D" w14:textId="590224F8" w:rsidR="00CC3D3D" w:rsidRDefault="00CC3D3D" w:rsidP="00CC3D3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décima quarta Reunião 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Segunda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dezenove horas, do dia três de dezembro de dois mil e dez.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Rosélio Soares, Vereador Valdevino da Silva Mariano e Walace Sebastião Vasconcelos Leite. Ausência justificada da Vereadora Rosana Aparecida Lima Bastos. O Sr. Presidente nomeou o Vereador Rosélio como secretário “</w:t>
      </w:r>
      <w:r w:rsidRPr="00B33ADB">
        <w:rPr>
          <w:i/>
          <w:sz w:val="28"/>
          <w:szCs w:val="28"/>
        </w:rPr>
        <w:t>Ad hoc</w:t>
      </w:r>
      <w:r>
        <w:rPr>
          <w:sz w:val="28"/>
          <w:szCs w:val="28"/>
        </w:rPr>
        <w:t>”</w:t>
      </w:r>
      <w:r w:rsidR="00CF0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solicitando que fizesse a leitura das Atas das reuniões anteriores, sendo as mesmas aprovadas por unanimidade. O Sr. presidente solicitou ao Secretário que fizesse a leitura da correspondência onde constava ofício do Executivo Municipal encaminhando Relatório Resumido da Execução Orçamentária. O Sr. Presidente ouvido o Plenário resolve esperar mais uma semana pela Resposta do Executivo Municipal ao ofício que solicita o valor do abono que será dado aos professores da rede municipal de educação. Nada havendo na </w:t>
      </w:r>
      <w:r w:rsidRPr="00FF517C">
        <w:rPr>
          <w:b/>
          <w:sz w:val="28"/>
          <w:szCs w:val="28"/>
        </w:rPr>
        <w:t>Ordem do Dia</w:t>
      </w:r>
      <w:r>
        <w:rPr>
          <w:sz w:val="28"/>
          <w:szCs w:val="28"/>
        </w:rPr>
        <w:t xml:space="preserve"> passou-se a palavra livre onde o Vereador Danilo registra que há um descaso do executivo com a população. Que o Executivo agilize o reparo da estrada Santana/Sossego via “Serrinha”. O Vereador Luiz Otávio registra que a falta de água na cidade já se tornou falta de respeito com a população. Que o abono não foi votado por falta de resposta do Executivo com relação ao valor do mesmo. Solicita que a Prefeitura providencie a legalização das doações de lotes feitas pela mesma a diversas pessoas no município para que os beneficiários possam se sentir mais seguros e investir com mais </w:t>
      </w:r>
      <w:r w:rsidR="00CF07B2">
        <w:rPr>
          <w:sz w:val="28"/>
          <w:szCs w:val="28"/>
        </w:rPr>
        <w:t>tranquilidade</w:t>
      </w:r>
      <w:r>
        <w:rPr>
          <w:sz w:val="28"/>
          <w:szCs w:val="28"/>
        </w:rPr>
        <w:t xml:space="preserve"> em seus imóveis. O Vereador Ivanir Parabeniza o Sr. Prefeito pelo reparo feito no vazamento do Banheiro masculino da Escola Municipal Juscelino Kubitschek, que foi requerido a sete meses. Registra também que muitas casas no município foram invadidas pelas águas das chuvas da quinta-feira dia vinte e cinco de novembro, inclusive a sede do </w:t>
      </w:r>
      <w:r>
        <w:rPr>
          <w:sz w:val="28"/>
          <w:szCs w:val="28"/>
        </w:rPr>
        <w:lastRenderedPageBreak/>
        <w:t>Sindicato Rural da cidade, ocasionando a perda de documentos do sindicato, danificados de forma irrecuperável pelas águas. Tornando-os ilegíveis e imprestáveis para arquivamento. E que é solidário ao Presidente do Sindicato Sr. Henrique de Oliveira Seixas pelo que pode ser o mesmo acusado de responsabilidade pela perda dos documentos. O Vereador Henrique Parabeniza o Sr. Fernando eletricista pela eficiência quando o mesmo é chamado na localidade de Ericeira. O Sr. presidente Convocou nova reunião para o dia dez de dezembro às dezenove horas.</w:t>
      </w:r>
    </w:p>
    <w:p w14:paraId="31EE2A95" w14:textId="77777777" w:rsidR="00CC3D3D" w:rsidRDefault="00CC3D3D" w:rsidP="00CC3D3D">
      <w:pPr>
        <w:spacing w:line="360" w:lineRule="auto"/>
        <w:jc w:val="both"/>
        <w:rPr>
          <w:sz w:val="28"/>
          <w:szCs w:val="28"/>
        </w:rPr>
      </w:pPr>
    </w:p>
    <w:p w14:paraId="18E464F5" w14:textId="77777777" w:rsidR="00CC3D3D" w:rsidRDefault="00CC3D3D" w:rsidP="00CC3D3D">
      <w:r>
        <w:rPr>
          <w:sz w:val="28"/>
          <w:szCs w:val="28"/>
        </w:rPr>
        <w:t>Walace Sebastião Vasconcelos Leite ____________________________</w:t>
      </w:r>
    </w:p>
    <w:p w14:paraId="0D01C1C8" w14:textId="77777777" w:rsidR="00CC3D3D" w:rsidRDefault="00CC3D3D" w:rsidP="00CC3D3D">
      <w:pPr>
        <w:rPr>
          <w:sz w:val="28"/>
          <w:szCs w:val="28"/>
        </w:rPr>
      </w:pPr>
    </w:p>
    <w:p w14:paraId="1773C0AB" w14:textId="77777777" w:rsidR="00CC3D3D" w:rsidRDefault="00CC3D3D" w:rsidP="00CC3D3D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4EB31DA3" w14:textId="77777777" w:rsidR="00CC3D3D" w:rsidRPr="0002005F" w:rsidRDefault="00CC3D3D" w:rsidP="00CC3D3D">
      <w:pPr>
        <w:rPr>
          <w:sz w:val="28"/>
          <w:szCs w:val="28"/>
        </w:rPr>
      </w:pPr>
    </w:p>
    <w:p w14:paraId="4884D4ED" w14:textId="77777777" w:rsidR="00CC3D3D" w:rsidRDefault="00CC3D3D" w:rsidP="00CC3D3D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2AE9525A" w14:textId="77777777" w:rsidR="00CC3D3D" w:rsidRDefault="00CC3D3D" w:rsidP="00CC3D3D">
      <w:pPr>
        <w:rPr>
          <w:sz w:val="28"/>
          <w:szCs w:val="28"/>
        </w:rPr>
      </w:pPr>
    </w:p>
    <w:p w14:paraId="540920C2" w14:textId="77777777" w:rsidR="00CC3D3D" w:rsidRDefault="00CC3D3D" w:rsidP="00CC3D3D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7D3A990D" w14:textId="77777777" w:rsidR="00CC3D3D" w:rsidRDefault="00CC3D3D" w:rsidP="00CC3D3D">
      <w:pPr>
        <w:rPr>
          <w:sz w:val="28"/>
          <w:szCs w:val="28"/>
        </w:rPr>
      </w:pPr>
    </w:p>
    <w:p w14:paraId="4C0E7B1D" w14:textId="77777777" w:rsidR="00CC3D3D" w:rsidRDefault="00CC3D3D" w:rsidP="00CC3D3D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6295D6E2" w14:textId="77777777" w:rsidR="00CC3D3D" w:rsidRDefault="00CC3D3D" w:rsidP="00CC3D3D">
      <w:pPr>
        <w:rPr>
          <w:sz w:val="28"/>
          <w:szCs w:val="28"/>
        </w:rPr>
      </w:pPr>
    </w:p>
    <w:p w14:paraId="296183A7" w14:textId="77777777" w:rsidR="00CC3D3D" w:rsidRDefault="00CC3D3D" w:rsidP="00CC3D3D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1D04788F" w14:textId="77777777" w:rsidR="00CC3D3D" w:rsidRDefault="00CC3D3D" w:rsidP="00CC3D3D">
      <w:pPr>
        <w:rPr>
          <w:sz w:val="28"/>
          <w:szCs w:val="28"/>
        </w:rPr>
      </w:pPr>
    </w:p>
    <w:p w14:paraId="4F91C616" w14:textId="77777777" w:rsidR="00CC3D3D" w:rsidRDefault="00CC3D3D" w:rsidP="00CC3D3D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2669266A" w14:textId="77777777" w:rsidR="00CC3D3D" w:rsidRDefault="00CC3D3D" w:rsidP="00CC3D3D">
      <w:pPr>
        <w:rPr>
          <w:sz w:val="28"/>
          <w:szCs w:val="28"/>
        </w:rPr>
      </w:pPr>
    </w:p>
    <w:p w14:paraId="2AF383FB" w14:textId="77777777" w:rsidR="00CC3D3D" w:rsidRDefault="00CC3D3D" w:rsidP="00CC3D3D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5B1AF4FF" w14:textId="77777777" w:rsidR="00CC3D3D" w:rsidRDefault="00CC3D3D" w:rsidP="00CC3D3D">
      <w:pPr>
        <w:rPr>
          <w:sz w:val="28"/>
          <w:szCs w:val="28"/>
        </w:rPr>
      </w:pPr>
    </w:p>
    <w:p w14:paraId="34FEFB9E" w14:textId="3435B90C" w:rsidR="00C32D5A" w:rsidRDefault="00CC3D3D" w:rsidP="00CC3D3D">
      <w:r>
        <w:rPr>
          <w:sz w:val="28"/>
          <w:szCs w:val="28"/>
        </w:rPr>
        <w:t>Valdevino da Silva Mariano ___________________________________</w:t>
      </w:r>
    </w:p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40"/>
    <w:rsid w:val="00070140"/>
    <w:rsid w:val="00C32D5A"/>
    <w:rsid w:val="00CC3D3D"/>
    <w:rsid w:val="00C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AB3B"/>
  <w15:chartTrackingRefBased/>
  <w15:docId w15:val="{F21F135C-78B6-4CC2-ACE8-F32CCA41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D3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2022-05-04T14:35:00Z</dcterms:created>
  <dcterms:modified xsi:type="dcterms:W3CDTF">2022-05-04T14:40:00Z</dcterms:modified>
</cp:coreProperties>
</file>