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C7F11" w14:textId="766051B8" w:rsidR="0049050C" w:rsidRDefault="0049050C" w:rsidP="0049050C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décima quinta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 xml:space="preserve">Ordinária </w:t>
      </w:r>
      <w:r w:rsidRPr="00BC1406">
        <w:rPr>
          <w:b/>
          <w:sz w:val="28"/>
          <w:szCs w:val="28"/>
        </w:rPr>
        <w:t xml:space="preserve">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seis de novembro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</w:t>
      </w:r>
      <w:r w:rsidRPr="001E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Sr. Presidente </w:t>
      </w:r>
      <w:r w:rsidRPr="00821D6F">
        <w:rPr>
          <w:sz w:val="28"/>
          <w:szCs w:val="28"/>
        </w:rPr>
        <w:t>solicitou fosse feita a leitura da ata da</w:t>
      </w:r>
      <w:r>
        <w:rPr>
          <w:sz w:val="28"/>
          <w:szCs w:val="28"/>
        </w:rPr>
        <w:t xml:space="preserve"> reunião anterior q</w:t>
      </w:r>
      <w:r w:rsidRPr="00821D6F">
        <w:rPr>
          <w:sz w:val="28"/>
          <w:szCs w:val="28"/>
        </w:rPr>
        <w:t>ue após ser</w:t>
      </w:r>
      <w:r>
        <w:rPr>
          <w:sz w:val="28"/>
          <w:szCs w:val="28"/>
        </w:rPr>
        <w:t xml:space="preserve"> </w:t>
      </w:r>
      <w:r w:rsidRPr="00821D6F">
        <w:rPr>
          <w:sz w:val="28"/>
          <w:szCs w:val="28"/>
        </w:rPr>
        <w:t>levada ao Plenário fo</w:t>
      </w:r>
      <w:r>
        <w:rPr>
          <w:sz w:val="28"/>
          <w:szCs w:val="28"/>
        </w:rPr>
        <w:t>i</w:t>
      </w:r>
      <w:r w:rsidRPr="00821D6F">
        <w:rPr>
          <w:sz w:val="28"/>
          <w:szCs w:val="28"/>
        </w:rPr>
        <w:t xml:space="preserve"> aprovada sem emenda</w:t>
      </w:r>
      <w:r>
        <w:rPr>
          <w:sz w:val="28"/>
          <w:szCs w:val="28"/>
        </w:rPr>
        <w:t xml:space="preserve">s. Foram lidas as correspondências recebidas, entre as quais telegrama do Ministério da Saúde informando repasse de verbas e carta da Sra. Maria das Graças Miranda Grazinoli agradecendo a Moção de Aplausos do Vereador Danilo aprovada por unanimidade pela Casa. </w:t>
      </w:r>
      <w:r w:rsidRPr="008E4391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Parecer conjunto das Comissões de Legislação, Justiça e Redação Final e da Comissão de Finanças e Orçamento ao Projeto de Lei nº 022/2009 que </w:t>
      </w:r>
      <w:r>
        <w:rPr>
          <w:b/>
          <w:sz w:val="28"/>
          <w:szCs w:val="28"/>
        </w:rPr>
        <w:t xml:space="preserve">“Dispõe sobre concessão de subvenção social à Entidade que menciona e dá outras providencias.”, </w:t>
      </w:r>
      <w:r>
        <w:rPr>
          <w:sz w:val="28"/>
          <w:szCs w:val="28"/>
        </w:rPr>
        <w:t xml:space="preserve">bem como o referido Projeto, e Pareceres das Comissões de Legislação, Justiça e Redação Final e da Comissão de Finanças e Orçamento ao Projeto de Lei nº 020/2009 que </w:t>
      </w:r>
      <w:r>
        <w:rPr>
          <w:b/>
          <w:sz w:val="28"/>
          <w:szCs w:val="28"/>
        </w:rPr>
        <w:t>“Cria cargos efetivos na estrutura da Prefeitura Municipal de Santana do Deserto.”</w:t>
      </w:r>
      <w:r>
        <w:rPr>
          <w:sz w:val="28"/>
          <w:szCs w:val="28"/>
        </w:rPr>
        <w:t xml:space="preserve">, bem como o referido projeto. Colocado em votação o parecer referente ao Projeto de Lei nº 022/2009 foi discutido e aprovado por unanimidade, foi colocado em segunda fase de votação do Projeto de Lei Projeto de Lei nº 017/2009 que </w:t>
      </w:r>
      <w:r>
        <w:rPr>
          <w:b/>
          <w:sz w:val="28"/>
          <w:szCs w:val="28"/>
        </w:rPr>
        <w:t>“Estima Receita e Fixa Despesa do Município de Santana do Deserto para o exercício financeiro de 2010”.</w:t>
      </w:r>
      <w:r>
        <w:rPr>
          <w:sz w:val="28"/>
          <w:szCs w:val="28"/>
        </w:rPr>
        <w:t xml:space="preserve"> Passou-se à primeira fase de votação do Projeto de Lei nº 022/2009 que foi discutido e aprovado por unanimidade. Passou-se a apreciação do parecer ao Projeto de Lei nº 020/2009 quando o Vereador Danilo solicitou vistas ao Projeto, sendo concedido pelo Sr. Presidente. Foi colocado em segunda fase de votação o </w:t>
      </w:r>
      <w:r>
        <w:rPr>
          <w:sz w:val="28"/>
          <w:szCs w:val="28"/>
        </w:rPr>
        <w:lastRenderedPageBreak/>
        <w:t xml:space="preserve">Projeto de Lei nº 017/2009, sendo o mesmo aprovado por unanimidade. Nada mais havendo na ordem do dia passou-se a palavra livre onde o Sr. Presidente registra em Ata que os Vereadores Leonardo, Rosélio e ele mesmo solicitam a colocação de um atendente no Posto de Saúde do Bairro das Flores, exclusivamente para essa função. O Sr. Presidente a pedido do Vereador Carlos Henrique convocou uma reunião extraordinária para as vinte e uma horas </w:t>
      </w:r>
      <w:r w:rsidR="002D7197">
        <w:rPr>
          <w:sz w:val="28"/>
          <w:szCs w:val="28"/>
        </w:rPr>
        <w:t>para segunda</w:t>
      </w:r>
      <w:r>
        <w:rPr>
          <w:sz w:val="28"/>
          <w:szCs w:val="28"/>
        </w:rPr>
        <w:t xml:space="preserve"> fase de votação do Projeto de Lei nº 022/2009. Nada mais havendo lavrou-se a presente Ata que se aceita será por todos assinada.</w:t>
      </w:r>
    </w:p>
    <w:p w14:paraId="7793A0B0" w14:textId="77777777" w:rsidR="0049050C" w:rsidRDefault="0049050C" w:rsidP="0049050C">
      <w:pPr>
        <w:rPr>
          <w:sz w:val="28"/>
          <w:szCs w:val="28"/>
        </w:rPr>
      </w:pPr>
    </w:p>
    <w:p w14:paraId="75888741" w14:textId="77777777" w:rsidR="0049050C" w:rsidRPr="0089689C" w:rsidRDefault="0049050C" w:rsidP="0049050C">
      <w:r w:rsidRPr="0089689C">
        <w:rPr>
          <w:sz w:val="28"/>
          <w:szCs w:val="28"/>
        </w:rPr>
        <w:t>Walace Sebastião Vasconcelos Leite ____________________________</w:t>
      </w:r>
    </w:p>
    <w:p w14:paraId="11B9CA9E" w14:textId="77777777" w:rsidR="0049050C" w:rsidRPr="0089689C" w:rsidRDefault="0049050C" w:rsidP="0049050C">
      <w:pPr>
        <w:rPr>
          <w:sz w:val="28"/>
          <w:szCs w:val="28"/>
        </w:rPr>
      </w:pPr>
    </w:p>
    <w:p w14:paraId="1F9EC892" w14:textId="77777777" w:rsidR="0049050C" w:rsidRPr="0089689C" w:rsidRDefault="0049050C" w:rsidP="0049050C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29815338" w14:textId="77777777" w:rsidR="0049050C" w:rsidRPr="0089689C" w:rsidRDefault="0049050C" w:rsidP="0049050C">
      <w:pPr>
        <w:rPr>
          <w:sz w:val="28"/>
          <w:szCs w:val="28"/>
        </w:rPr>
      </w:pPr>
    </w:p>
    <w:p w14:paraId="61625E70" w14:textId="77777777" w:rsidR="0049050C" w:rsidRPr="0089689C" w:rsidRDefault="0049050C" w:rsidP="0049050C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15CDD963" w14:textId="77777777" w:rsidR="0049050C" w:rsidRPr="0089689C" w:rsidRDefault="0049050C" w:rsidP="0049050C">
      <w:pPr>
        <w:rPr>
          <w:sz w:val="28"/>
          <w:szCs w:val="28"/>
        </w:rPr>
      </w:pPr>
    </w:p>
    <w:p w14:paraId="1519779F" w14:textId="77777777" w:rsidR="0049050C" w:rsidRPr="0089689C" w:rsidRDefault="0049050C" w:rsidP="0049050C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0D0EBB46" w14:textId="77777777" w:rsidR="0049050C" w:rsidRPr="0089689C" w:rsidRDefault="0049050C" w:rsidP="0049050C">
      <w:pPr>
        <w:rPr>
          <w:sz w:val="28"/>
          <w:szCs w:val="28"/>
        </w:rPr>
      </w:pPr>
    </w:p>
    <w:p w14:paraId="09331BDD" w14:textId="77777777" w:rsidR="0049050C" w:rsidRPr="0089689C" w:rsidRDefault="0049050C" w:rsidP="0049050C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08C09FF1" w14:textId="77777777" w:rsidR="0049050C" w:rsidRPr="0089689C" w:rsidRDefault="0049050C" w:rsidP="0049050C">
      <w:pPr>
        <w:rPr>
          <w:sz w:val="28"/>
          <w:szCs w:val="28"/>
        </w:rPr>
      </w:pPr>
    </w:p>
    <w:p w14:paraId="60C48BEF" w14:textId="77777777" w:rsidR="0049050C" w:rsidRPr="0089689C" w:rsidRDefault="0049050C" w:rsidP="0049050C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6F39302E" w14:textId="77777777" w:rsidR="0049050C" w:rsidRPr="0089689C" w:rsidRDefault="0049050C" w:rsidP="0049050C">
      <w:pPr>
        <w:rPr>
          <w:sz w:val="28"/>
          <w:szCs w:val="28"/>
        </w:rPr>
      </w:pPr>
    </w:p>
    <w:p w14:paraId="7FFA452D" w14:textId="77777777" w:rsidR="0049050C" w:rsidRPr="0089689C" w:rsidRDefault="0049050C" w:rsidP="0049050C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3F3CC1EA" w14:textId="77777777" w:rsidR="0049050C" w:rsidRPr="0089689C" w:rsidRDefault="0049050C" w:rsidP="0049050C">
      <w:pPr>
        <w:rPr>
          <w:sz w:val="28"/>
          <w:szCs w:val="28"/>
        </w:rPr>
      </w:pPr>
    </w:p>
    <w:p w14:paraId="18E7FD82" w14:textId="77777777" w:rsidR="0049050C" w:rsidRPr="0089689C" w:rsidRDefault="0049050C" w:rsidP="0049050C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16F5335B" w14:textId="77777777" w:rsidR="0049050C" w:rsidRPr="0089689C" w:rsidRDefault="0049050C" w:rsidP="0049050C">
      <w:pPr>
        <w:rPr>
          <w:sz w:val="28"/>
          <w:szCs w:val="28"/>
        </w:rPr>
      </w:pPr>
    </w:p>
    <w:p w14:paraId="361B3516" w14:textId="24BADB95" w:rsidR="00C32D5A" w:rsidRDefault="0049050C" w:rsidP="0049050C"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72F3F" wp14:editId="476C6711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2700" r="9525" b="63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E2FF2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38"/>
    <w:rsid w:val="002D7197"/>
    <w:rsid w:val="0049050C"/>
    <w:rsid w:val="00C32D5A"/>
    <w:rsid w:val="00C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EBB85-86C4-4AF1-B8A9-305FF547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0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2022-05-04T13:10:00Z</dcterms:created>
  <dcterms:modified xsi:type="dcterms:W3CDTF">2022-05-04T13:29:00Z</dcterms:modified>
</cp:coreProperties>
</file>