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2CA2" w14:textId="64BF48DF" w:rsidR="0072405B" w:rsidRDefault="0072405B" w:rsidP="0072405B">
      <w:pPr>
        <w:spacing w:line="360" w:lineRule="auto"/>
        <w:jc w:val="both"/>
        <w:rPr>
          <w:sz w:val="28"/>
          <w:szCs w:val="28"/>
        </w:rPr>
      </w:pPr>
      <w:r w:rsidRPr="00BC1406">
        <w:rPr>
          <w:b/>
          <w:sz w:val="28"/>
          <w:szCs w:val="28"/>
        </w:rPr>
        <w:t xml:space="preserve">Ata da </w:t>
      </w:r>
      <w:r>
        <w:rPr>
          <w:b/>
          <w:sz w:val="28"/>
          <w:szCs w:val="28"/>
        </w:rPr>
        <w:t>décima primeira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vinte e três de outubro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anterior q</w:t>
      </w:r>
      <w:r w:rsidRPr="00821D6F">
        <w:rPr>
          <w:sz w:val="28"/>
          <w:szCs w:val="28"/>
        </w:rPr>
        <w:t>ue após ser</w:t>
      </w:r>
      <w:r>
        <w:rPr>
          <w:sz w:val="28"/>
          <w:szCs w:val="28"/>
        </w:rPr>
        <w:t xml:space="preserve"> </w:t>
      </w:r>
      <w:r w:rsidRPr="00821D6F">
        <w:rPr>
          <w:sz w:val="28"/>
          <w:szCs w:val="28"/>
        </w:rPr>
        <w:t>levada ao Plenário fo</w:t>
      </w:r>
      <w:r>
        <w:rPr>
          <w:sz w:val="28"/>
          <w:szCs w:val="28"/>
        </w:rPr>
        <w:t>i</w:t>
      </w:r>
      <w:r w:rsidRPr="00821D6F">
        <w:rPr>
          <w:sz w:val="28"/>
          <w:szCs w:val="28"/>
        </w:rPr>
        <w:t xml:space="preserve"> aprovada sem emenda</w:t>
      </w:r>
      <w:r>
        <w:rPr>
          <w:sz w:val="28"/>
          <w:szCs w:val="28"/>
        </w:rPr>
        <w:t xml:space="preserve">. Foi colocado em primeira fase de votação o Projeto de Lei nº 018/2009 que </w:t>
      </w:r>
      <w:r w:rsidRPr="009C006C">
        <w:rPr>
          <w:b/>
          <w:sz w:val="28"/>
          <w:szCs w:val="28"/>
        </w:rPr>
        <w:t>“Dispõe sobre o Plano Plurianual para o período de 2010/2013”</w:t>
      </w:r>
      <w:r>
        <w:rPr>
          <w:sz w:val="28"/>
          <w:szCs w:val="28"/>
        </w:rPr>
        <w:t xml:space="preserve">. Discutido e votado sem parecer segundo Artigos 208, 209, 210, 211 e 212 do Regimento Interno, sendo aprovado unanimidade. O Sr. Presidente convidou a Diretora de Saúde Sra. Luiza Helena Menezes de Souza Marques e o Gerente de Saúde Sr. Eduardo Josino Alves, para prestarem esclarecimentos conforme convocação ulterior. O Vereador Carlos Henrique solicitou que constasse em Ata a pergunta a Senhora Secretária do </w:t>
      </w:r>
      <w:r w:rsidR="004841D3">
        <w:rPr>
          <w:sz w:val="28"/>
          <w:szCs w:val="28"/>
        </w:rPr>
        <w:t>porquê</w:t>
      </w:r>
      <w:r>
        <w:rPr>
          <w:sz w:val="28"/>
          <w:szCs w:val="28"/>
        </w:rPr>
        <w:t xml:space="preserve"> </w:t>
      </w:r>
      <w:proofErr w:type="gramStart"/>
      <w:r>
        <w:rPr>
          <w:sz w:val="28"/>
          <w:szCs w:val="28"/>
        </w:rPr>
        <w:t>do</w:t>
      </w:r>
      <w:proofErr w:type="gramEnd"/>
      <w:r>
        <w:rPr>
          <w:sz w:val="28"/>
          <w:szCs w:val="28"/>
        </w:rPr>
        <w:t xml:space="preserve"> município ainda não ter o ônibus da ACISPES. Resposta da Senhora Secretária: De acordo com o projeto de Lei aprovado Por essa Casa o consórcio que nós temos com o ACISPES existem dois tipos de consórcio dentro desta lei o primeiro que diz respeito a consultas e exames e o segundo que diz respeito a transporte, não só de pacientes, mas do transporte do lixo hospitalar. Nós estamos efetuando o pagamento somente de consultas e exames, nós não efetuamos pagamentos nem do ônibus nem do lixo hospitalar. Porque quando nós enviamos para a Câmara o Projeto de Lei era para que o ônibus da ACISPES fosse dividido co</w:t>
      </w:r>
      <w:r w:rsidR="004841D3">
        <w:rPr>
          <w:sz w:val="28"/>
          <w:szCs w:val="28"/>
        </w:rPr>
        <w:t>m</w:t>
      </w:r>
      <w:r>
        <w:rPr>
          <w:sz w:val="28"/>
          <w:szCs w:val="28"/>
        </w:rPr>
        <w:t xml:space="preserve"> Comendador Levy Gasparian, lembram disso? Foi bem explicado pela Queisle quando veio fazer a apresentação do ACISPES na Câmara. Por conta de um evento em Comendador Levy Gasparian o Prefeito solicitou ao ACISPES que o ônibus </w:t>
      </w:r>
      <w:r>
        <w:rPr>
          <w:sz w:val="28"/>
          <w:szCs w:val="28"/>
        </w:rPr>
        <w:lastRenderedPageBreak/>
        <w:t xml:space="preserve">estivesse no local do evento. E quando o ônibus foi para lá participar do evento já foi “timbrado” Comendador Levy Gasparian. Logo um ônibus para Santana do Deserto “timbrado” apenas Comendador Levy Gasparian, </w:t>
      </w:r>
      <w:r w:rsidR="004841D3">
        <w:rPr>
          <w:sz w:val="28"/>
          <w:szCs w:val="28"/>
        </w:rPr>
        <w:t>vocês concordariam</w:t>
      </w:r>
      <w:r>
        <w:rPr>
          <w:sz w:val="28"/>
          <w:szCs w:val="28"/>
        </w:rPr>
        <w:t xml:space="preserve"> com isso? Não. Porque tinha de estar escrito Santana do Deserto também concorda? Então na realidade o trajeto que nós fizemos no acordo seria do ônibus saindo de Santana do Deserto passando por Comendador Levy Gasparian sendo esse o </w:t>
      </w:r>
      <w:r w:rsidR="004841D3">
        <w:rPr>
          <w:sz w:val="28"/>
          <w:szCs w:val="28"/>
        </w:rPr>
        <w:t>itinerário</w:t>
      </w:r>
      <w:r>
        <w:rPr>
          <w:sz w:val="28"/>
          <w:szCs w:val="28"/>
        </w:rPr>
        <w:t xml:space="preserve"> correto, você sai de Santana do Deserto entra em Comendador Levy Gasparian pega os pacientes de Comendador Levy Gasparian e se dirige ao ACISPES, não o contrário, sair de Comendador Levy </w:t>
      </w:r>
      <w:r w:rsidR="004841D3">
        <w:rPr>
          <w:sz w:val="28"/>
          <w:szCs w:val="28"/>
        </w:rPr>
        <w:t>Gasparian</w:t>
      </w:r>
      <w:r>
        <w:rPr>
          <w:sz w:val="28"/>
          <w:szCs w:val="28"/>
        </w:rPr>
        <w:t xml:space="preserve"> percorrer mais onze quilômetros voltar mais onze quilômetros para depois se dirigir a Juiz de Fora, desta maneira não usamos. E como nós temos duas vans por enquanto não estamos utilizando o ônibus nem pagando essa parte. Os nossos pacientes estão sendo atendidos na totalidade do que é disponibilizado pelo ACISPES. O Vereador Danilo solicitou constasse em Ata “que é repassado um “x” de valor e só é repassado o do caminhão quando é solicitado. Que o valor que é repassado para lá são os dois mil e oitocentos reais de consultas e exames e o resto é repassado só se o caminhão for solicitado. Solicitou ainda que constasse “os funcionários disseram que estavam fazendo um favor a Santana do Deserto em vir buscar o lixo – se está sendo pago esse caminhão como eles podem estar fazendo um favor pra gente? E que os dois funcionários reclamaram da condição do lixo que estava ali que não está sendo separado de maneira correta.” Registra que “a Senhora Secretária disse que o caminhão de lixo é pago”. O Vereador Danilo solicita novamente que conste em Ata “que as vezes um senhor de oitenta anos esperando ali umas seis horas ou mais é melhor conservar o carro do que a pessoa de idade ali, porque já aconteceu disso, do carro grande estar ali, esperando para guardar e uma pessoa de oitenta, setenta anos é melhor esperar ali quatro, cinco, seis horas como já aconteceu com os pacientes graves porque foi simplesmente foi atendido </w:t>
      </w:r>
      <w:r>
        <w:rPr>
          <w:sz w:val="28"/>
          <w:szCs w:val="28"/>
        </w:rPr>
        <w:lastRenderedPageBreak/>
        <w:t xml:space="preserve">num carro de emergência. Registra novamente que “é mais importante o carro ficar ali pra ele poder ir ao Rio de janeiro – eu entendi assim que o senhor gerente quis dizer isso”. Solicita que conste “que geralmente está se dirigindo a Diretora e ao Gerente e estou notando a ausência do Gerente por várias vezes e ninguém me notificou”. O Vereador Danilo solicita que conste em Ata que parabeniza pela ajuda ao município e seja mandado uma carta ao Prefeito do Município de Três Rios pela acomodação e uma carta ao Secretário de Saúde do mesmo município. O Sr. Presidente agradeceu a presença da Diretora de Saúde Sra. Luiza Helena Meneses de Souza Marques e ao Gerente Sr. Eduardo Josino Alves, dizendo do prazer que foi ouvir os esclarecimentos e convocando nova reunião para o dia trinta de outubro, às dezenove horas, na Escola Municipal Maria </w:t>
      </w:r>
      <w:r w:rsidR="004841D3">
        <w:rPr>
          <w:sz w:val="28"/>
          <w:szCs w:val="28"/>
        </w:rPr>
        <w:t>Antônia</w:t>
      </w:r>
      <w:r>
        <w:rPr>
          <w:sz w:val="28"/>
          <w:szCs w:val="28"/>
        </w:rPr>
        <w:t xml:space="preserve"> Bruno, na localidade de Ericeira. Nada mais havendo a tratar lavrou-se a presente Ata que se aceita será por todos assinada.</w:t>
      </w:r>
    </w:p>
    <w:p w14:paraId="25B93259" w14:textId="77777777" w:rsidR="0072405B" w:rsidRDefault="0072405B" w:rsidP="0072405B">
      <w:pPr>
        <w:spacing w:line="360" w:lineRule="auto"/>
        <w:jc w:val="both"/>
        <w:rPr>
          <w:sz w:val="28"/>
          <w:szCs w:val="28"/>
        </w:rPr>
      </w:pPr>
    </w:p>
    <w:p w14:paraId="4CCD3E99" w14:textId="77777777" w:rsidR="0072405B" w:rsidRPr="0089689C" w:rsidRDefault="0072405B" w:rsidP="0072405B">
      <w:r w:rsidRPr="0089689C">
        <w:rPr>
          <w:sz w:val="28"/>
          <w:szCs w:val="28"/>
        </w:rPr>
        <w:t>Walace Sebastião Vasconcelos Leite ____________________________</w:t>
      </w:r>
    </w:p>
    <w:p w14:paraId="78E74B3F" w14:textId="77777777" w:rsidR="0072405B" w:rsidRPr="0089689C" w:rsidRDefault="0072405B" w:rsidP="0072405B">
      <w:pPr>
        <w:rPr>
          <w:sz w:val="28"/>
          <w:szCs w:val="28"/>
        </w:rPr>
      </w:pPr>
    </w:p>
    <w:p w14:paraId="5C3E9DA8" w14:textId="77777777" w:rsidR="0072405B" w:rsidRPr="0089689C" w:rsidRDefault="0072405B" w:rsidP="0072405B">
      <w:pPr>
        <w:rPr>
          <w:sz w:val="28"/>
          <w:szCs w:val="28"/>
        </w:rPr>
      </w:pPr>
      <w:r w:rsidRPr="0089689C">
        <w:rPr>
          <w:sz w:val="28"/>
          <w:szCs w:val="28"/>
        </w:rPr>
        <w:t>Carlos Henrique de Carvalho __________________________________</w:t>
      </w:r>
    </w:p>
    <w:p w14:paraId="693313EA" w14:textId="77777777" w:rsidR="0072405B" w:rsidRPr="0089689C" w:rsidRDefault="0072405B" w:rsidP="0072405B">
      <w:pPr>
        <w:rPr>
          <w:sz w:val="28"/>
          <w:szCs w:val="28"/>
        </w:rPr>
      </w:pPr>
    </w:p>
    <w:p w14:paraId="678FE8B3" w14:textId="77777777" w:rsidR="0072405B" w:rsidRPr="0089689C" w:rsidRDefault="0072405B" w:rsidP="0072405B">
      <w:pPr>
        <w:rPr>
          <w:sz w:val="28"/>
          <w:szCs w:val="28"/>
        </w:rPr>
      </w:pPr>
      <w:r w:rsidRPr="0089689C">
        <w:rPr>
          <w:sz w:val="28"/>
          <w:szCs w:val="28"/>
        </w:rPr>
        <w:t>Rosana Aparecida Lima Bastos _________________________________</w:t>
      </w:r>
    </w:p>
    <w:p w14:paraId="16DEFC10" w14:textId="77777777" w:rsidR="0072405B" w:rsidRPr="0089689C" w:rsidRDefault="0072405B" w:rsidP="0072405B">
      <w:pPr>
        <w:rPr>
          <w:sz w:val="28"/>
          <w:szCs w:val="28"/>
        </w:rPr>
      </w:pPr>
    </w:p>
    <w:p w14:paraId="0378ADE9" w14:textId="77777777" w:rsidR="0072405B" w:rsidRPr="0089689C" w:rsidRDefault="0072405B" w:rsidP="0072405B">
      <w:pPr>
        <w:rPr>
          <w:sz w:val="28"/>
          <w:szCs w:val="28"/>
        </w:rPr>
      </w:pPr>
      <w:r w:rsidRPr="0089689C">
        <w:rPr>
          <w:sz w:val="28"/>
          <w:szCs w:val="28"/>
        </w:rPr>
        <w:t>Danilo Miguel de Oliveira _____________________________________</w:t>
      </w:r>
    </w:p>
    <w:p w14:paraId="47B46AAF" w14:textId="77777777" w:rsidR="0072405B" w:rsidRPr="0089689C" w:rsidRDefault="0072405B" w:rsidP="0072405B">
      <w:pPr>
        <w:rPr>
          <w:sz w:val="28"/>
          <w:szCs w:val="28"/>
        </w:rPr>
      </w:pPr>
    </w:p>
    <w:p w14:paraId="6F6D8766" w14:textId="77777777" w:rsidR="0072405B" w:rsidRPr="0089689C" w:rsidRDefault="0072405B" w:rsidP="0072405B">
      <w:pPr>
        <w:rPr>
          <w:sz w:val="28"/>
          <w:szCs w:val="28"/>
        </w:rPr>
      </w:pPr>
      <w:r w:rsidRPr="0089689C">
        <w:rPr>
          <w:sz w:val="28"/>
          <w:szCs w:val="28"/>
        </w:rPr>
        <w:t>Ivanir Barbosa da Silva _______________________________________</w:t>
      </w:r>
    </w:p>
    <w:p w14:paraId="57F04D5D" w14:textId="77777777" w:rsidR="0072405B" w:rsidRPr="0089689C" w:rsidRDefault="0072405B" w:rsidP="0072405B">
      <w:pPr>
        <w:rPr>
          <w:sz w:val="28"/>
          <w:szCs w:val="28"/>
        </w:rPr>
      </w:pPr>
    </w:p>
    <w:p w14:paraId="38D4C59F" w14:textId="77777777" w:rsidR="0072405B" w:rsidRPr="0089689C" w:rsidRDefault="0072405B" w:rsidP="0072405B">
      <w:pPr>
        <w:rPr>
          <w:sz w:val="28"/>
          <w:szCs w:val="28"/>
        </w:rPr>
      </w:pPr>
      <w:r w:rsidRPr="0089689C">
        <w:rPr>
          <w:sz w:val="28"/>
          <w:szCs w:val="28"/>
        </w:rPr>
        <w:t>Leonardo dos Santos Henrique _________________________________</w:t>
      </w:r>
    </w:p>
    <w:p w14:paraId="55AE409F" w14:textId="77777777" w:rsidR="0072405B" w:rsidRPr="0089689C" w:rsidRDefault="0072405B" w:rsidP="0072405B">
      <w:pPr>
        <w:rPr>
          <w:sz w:val="28"/>
          <w:szCs w:val="28"/>
        </w:rPr>
      </w:pPr>
    </w:p>
    <w:p w14:paraId="18F20821" w14:textId="77777777" w:rsidR="0072405B" w:rsidRPr="0089689C" w:rsidRDefault="0072405B" w:rsidP="0072405B">
      <w:pPr>
        <w:rPr>
          <w:sz w:val="28"/>
          <w:szCs w:val="28"/>
        </w:rPr>
      </w:pPr>
      <w:r w:rsidRPr="0089689C">
        <w:rPr>
          <w:sz w:val="28"/>
          <w:szCs w:val="28"/>
        </w:rPr>
        <w:t>Luiz Otávio dos Santos _______________________________________</w:t>
      </w:r>
    </w:p>
    <w:p w14:paraId="182E90D7" w14:textId="77777777" w:rsidR="0072405B" w:rsidRPr="0089689C" w:rsidRDefault="0072405B" w:rsidP="0072405B">
      <w:pPr>
        <w:rPr>
          <w:sz w:val="28"/>
          <w:szCs w:val="28"/>
        </w:rPr>
      </w:pPr>
    </w:p>
    <w:p w14:paraId="4D773A15" w14:textId="77777777" w:rsidR="0072405B" w:rsidRPr="0089689C" w:rsidRDefault="0072405B" w:rsidP="0072405B">
      <w:pPr>
        <w:rPr>
          <w:sz w:val="28"/>
          <w:szCs w:val="28"/>
        </w:rPr>
      </w:pPr>
      <w:r w:rsidRPr="0089689C">
        <w:rPr>
          <w:sz w:val="28"/>
          <w:szCs w:val="28"/>
        </w:rPr>
        <w:t>Rosélio Soares ______________________________________________</w:t>
      </w:r>
    </w:p>
    <w:p w14:paraId="71FC1762" w14:textId="77777777" w:rsidR="0072405B" w:rsidRPr="0089689C" w:rsidRDefault="0072405B" w:rsidP="0072405B">
      <w:pPr>
        <w:rPr>
          <w:sz w:val="28"/>
          <w:szCs w:val="28"/>
        </w:rPr>
      </w:pPr>
    </w:p>
    <w:p w14:paraId="6F1A100C" w14:textId="544EB0BD" w:rsidR="0072405B" w:rsidRDefault="0072405B" w:rsidP="0072405B">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1E130ED1" wp14:editId="213DA0CE">
                <wp:simplePos x="0" y="0"/>
                <wp:positionH relativeFrom="column">
                  <wp:posOffset>2968625</wp:posOffset>
                </wp:positionH>
                <wp:positionV relativeFrom="paragraph">
                  <wp:posOffset>4066540</wp:posOffset>
                </wp:positionV>
                <wp:extent cx="0" cy="0"/>
                <wp:effectExtent l="9525" t="8890" r="9525"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2B1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461151B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B9"/>
    <w:rsid w:val="004841D3"/>
    <w:rsid w:val="0072405B"/>
    <w:rsid w:val="007710B9"/>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E276"/>
  <w15:chartTrackingRefBased/>
  <w15:docId w15:val="{DC50BF76-217C-4ED3-B675-4B570E62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5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4812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2022-05-04T13:03:00Z</dcterms:created>
  <dcterms:modified xsi:type="dcterms:W3CDTF">2022-05-04T13:26:00Z</dcterms:modified>
</cp:coreProperties>
</file>