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550B38" w14:textId="616B3EC7" w:rsidR="00D5425F" w:rsidRDefault="00D5425F" w:rsidP="00D5425F">
      <w:pPr>
        <w:spacing w:line="360" w:lineRule="auto"/>
        <w:jc w:val="both"/>
        <w:rPr>
          <w:sz w:val="28"/>
          <w:szCs w:val="28"/>
        </w:rPr>
      </w:pPr>
      <w:r>
        <w:rPr>
          <w:b/>
          <w:sz w:val="28"/>
          <w:szCs w:val="28"/>
        </w:rPr>
        <w:t>Ata da décima quinta Reunião O</w:t>
      </w:r>
      <w:r w:rsidRPr="00BC1406">
        <w:rPr>
          <w:b/>
          <w:sz w:val="28"/>
          <w:szCs w:val="28"/>
        </w:rPr>
        <w:t>rdinária da Primeira Sessão do Primeiro Período Legislativo da Décima Quarta Legislatura da Câmara Municipal de Santana do Deserto</w:t>
      </w:r>
      <w:r>
        <w:rPr>
          <w:sz w:val="28"/>
          <w:szCs w:val="28"/>
        </w:rPr>
        <w:t xml:space="preserve">, realizada às dezenove horas, do dia vinte e seis de maio de dois mil e nove. </w:t>
      </w:r>
      <w:r w:rsidRPr="00E535A1">
        <w:rPr>
          <w:sz w:val="28"/>
          <w:szCs w:val="28"/>
        </w:rPr>
        <w:t>Vereadores presentes:</w:t>
      </w:r>
      <w:r>
        <w:rPr>
          <w:sz w:val="28"/>
          <w:szCs w:val="28"/>
        </w:rPr>
        <w:t xml:space="preserve"> Carlos Henrique de Carvalho, Danilo Miguel de Oliveira, Ivanir Barbosa da Silva, Luiz Otávio dos Santos, Rosana Aparecida Lima Bastos, Rosélio Soares, Valdevino da Silva Mariano e Walace Sebastião Vasconcelos Leite, com ausência não justificada do Vereador Leonardo dos Santos Henrique. O Sr. Presidente </w:t>
      </w:r>
      <w:r w:rsidRPr="00821D6F">
        <w:rPr>
          <w:sz w:val="28"/>
          <w:szCs w:val="28"/>
        </w:rPr>
        <w:t>solicitou fosse feita a leitura da ata da reunião anterior, que após ser levada ao Plenário foi aprovada sem emendas.</w:t>
      </w:r>
      <w:r>
        <w:rPr>
          <w:sz w:val="28"/>
          <w:szCs w:val="28"/>
        </w:rPr>
        <w:t xml:space="preserve"> O Sr. Presidente solicitou a Sra. Secretária que fizesse a leitura da Ata da nona reunião </w:t>
      </w:r>
      <w:r w:rsidR="00A56583">
        <w:rPr>
          <w:sz w:val="28"/>
          <w:szCs w:val="28"/>
        </w:rPr>
        <w:t>extraordinária, que</w:t>
      </w:r>
      <w:r w:rsidRPr="00821D6F">
        <w:rPr>
          <w:sz w:val="28"/>
          <w:szCs w:val="28"/>
        </w:rPr>
        <w:t xml:space="preserve"> após ser levada ao Plenário foi aprovada sem emendas.</w:t>
      </w:r>
      <w:r>
        <w:rPr>
          <w:sz w:val="28"/>
          <w:szCs w:val="28"/>
        </w:rPr>
        <w:t xml:space="preserve"> O Sr. Presidente </w:t>
      </w:r>
      <w:r w:rsidR="00A56583">
        <w:rPr>
          <w:sz w:val="28"/>
          <w:szCs w:val="28"/>
        </w:rPr>
        <w:t>solicitou a</w:t>
      </w:r>
      <w:r>
        <w:rPr>
          <w:sz w:val="28"/>
          <w:szCs w:val="28"/>
        </w:rPr>
        <w:t xml:space="preserve"> Sra. Secretária que fizesse a leitura das correspondências onde constava Telegramas do Ministério da Saúde informando repasse de verbas para a Prefeitura Municipal. </w:t>
      </w:r>
      <w:r w:rsidRPr="003D674C">
        <w:rPr>
          <w:b/>
          <w:sz w:val="28"/>
          <w:szCs w:val="28"/>
        </w:rPr>
        <w:t>Ordem do Dia:</w:t>
      </w:r>
      <w:r>
        <w:rPr>
          <w:sz w:val="28"/>
          <w:szCs w:val="28"/>
        </w:rPr>
        <w:t xml:space="preserve"> Foram colocados em votação os pareceres das comissões de Finanças e Orçamento e Legislação e justiça sobre o Projeto de Lei nº 08/2009, de autoria do Executivo Municipal, que </w:t>
      </w:r>
      <w:r w:rsidRPr="003D674C">
        <w:rPr>
          <w:b/>
          <w:sz w:val="28"/>
          <w:szCs w:val="28"/>
        </w:rPr>
        <w:t>“Dispõe sobre a concessão de subvenção social à entidade que menciona, e dá outras providências”</w:t>
      </w:r>
      <w:r>
        <w:rPr>
          <w:sz w:val="28"/>
          <w:szCs w:val="28"/>
        </w:rPr>
        <w:t xml:space="preserve">. Momento em que o Vereador Danilo Pediu vistas ao projeto. Concedido pelo Sr. Presidente. Foi colocado em votação o Requerimento nº 011/2009 de autoria do Vereador Carlos Henrique de Carvalho que solicita o atendimento odontológico direcionado aos alunos da rede municipal de ensino em seu horário de estudo. Sendo discutido e aprovado por unanimidade. Nada mais havendo Sr. Presidente Passou a </w:t>
      </w:r>
      <w:r w:rsidRPr="00993350">
        <w:rPr>
          <w:b/>
          <w:sz w:val="28"/>
          <w:szCs w:val="28"/>
        </w:rPr>
        <w:t>Palavra Livre</w:t>
      </w:r>
      <w:r>
        <w:rPr>
          <w:sz w:val="28"/>
          <w:szCs w:val="28"/>
        </w:rPr>
        <w:t xml:space="preserve"> onde a Vereadora Rosana solicitou que constasse em ata que solicitou ao líder do prefeito na Câmara que o executivo retomasse o andamento da obra de contenção nas casas da Travessa José de Alencar, com um muro de arrimo onde as águas se encontram na porta da cozinha, contenção essa relativa ao deslocamento da beirada do rio que vem </w:t>
      </w:r>
      <w:r>
        <w:rPr>
          <w:sz w:val="28"/>
          <w:szCs w:val="28"/>
        </w:rPr>
        <w:lastRenderedPageBreak/>
        <w:t xml:space="preserve">colocando em risco as casas ali situadas. O Sr. Presidente solicitou que constasse em ata que fez pessoalmente uma reclamação ao Sr. Prefeito sobre o andamento da obra de calçamento do Loteamento Migliano e que até agora nenhuma </w:t>
      </w:r>
      <w:r w:rsidR="00A56583">
        <w:rPr>
          <w:sz w:val="28"/>
          <w:szCs w:val="28"/>
        </w:rPr>
        <w:t>providência</w:t>
      </w:r>
      <w:r>
        <w:rPr>
          <w:sz w:val="28"/>
          <w:szCs w:val="28"/>
        </w:rPr>
        <w:t xml:space="preserve"> foi tomada. Estando o serviço de péssima qualidade, o que comprometerá a qualidade do calçamento. E ainda dos defeitos no calçamento em frente à travessia ferroviária em Serraria que não foram feitos os reparos.</w:t>
      </w:r>
      <w:r w:rsidRPr="00033439">
        <w:rPr>
          <w:sz w:val="28"/>
          <w:szCs w:val="28"/>
        </w:rPr>
        <w:t xml:space="preserve"> </w:t>
      </w:r>
      <w:r>
        <w:rPr>
          <w:sz w:val="28"/>
          <w:szCs w:val="28"/>
        </w:rPr>
        <w:t>O Sr. presidente convocou nova reunião para o dia cinco de junho as dezenove horas.</w:t>
      </w:r>
      <w:r w:rsidRPr="00490731">
        <w:rPr>
          <w:sz w:val="28"/>
          <w:szCs w:val="28"/>
        </w:rPr>
        <w:t xml:space="preserve"> </w:t>
      </w:r>
      <w:r w:rsidRPr="0089689C">
        <w:rPr>
          <w:sz w:val="28"/>
          <w:szCs w:val="28"/>
        </w:rPr>
        <w:t>Nada mais havendo a tratar lavrou-se a presente Ata que se aceita será por todos assinada</w:t>
      </w:r>
      <w:r w:rsidRPr="006D0D0D">
        <w:rPr>
          <w:sz w:val="28"/>
          <w:szCs w:val="28"/>
        </w:rPr>
        <w:t>.</w:t>
      </w:r>
    </w:p>
    <w:p w14:paraId="369C0BCF" w14:textId="77777777" w:rsidR="00D5425F" w:rsidRDefault="00D5425F" w:rsidP="00D5425F">
      <w:pPr>
        <w:spacing w:line="360" w:lineRule="auto"/>
        <w:jc w:val="both"/>
        <w:rPr>
          <w:sz w:val="28"/>
          <w:szCs w:val="28"/>
        </w:rPr>
      </w:pPr>
    </w:p>
    <w:p w14:paraId="1B7DD1F9" w14:textId="77777777" w:rsidR="00D5425F" w:rsidRDefault="00D5425F" w:rsidP="00D5425F">
      <w:pPr>
        <w:spacing w:line="360" w:lineRule="auto"/>
        <w:jc w:val="both"/>
        <w:rPr>
          <w:sz w:val="28"/>
          <w:szCs w:val="28"/>
        </w:rPr>
      </w:pPr>
    </w:p>
    <w:p w14:paraId="44ECF2A8" w14:textId="77777777" w:rsidR="00D5425F" w:rsidRPr="0089689C" w:rsidRDefault="00D5425F" w:rsidP="00D5425F">
      <w:r w:rsidRPr="0089689C">
        <w:rPr>
          <w:sz w:val="28"/>
          <w:szCs w:val="28"/>
        </w:rPr>
        <w:t>Walace Sebastião Vasconcelos Leite ____________________________</w:t>
      </w:r>
    </w:p>
    <w:p w14:paraId="5125EF85" w14:textId="77777777" w:rsidR="00D5425F" w:rsidRPr="0089689C" w:rsidRDefault="00D5425F" w:rsidP="00D5425F">
      <w:pPr>
        <w:rPr>
          <w:sz w:val="28"/>
          <w:szCs w:val="28"/>
        </w:rPr>
      </w:pPr>
    </w:p>
    <w:p w14:paraId="3762AF03" w14:textId="77777777" w:rsidR="00D5425F" w:rsidRPr="0089689C" w:rsidRDefault="00D5425F" w:rsidP="00D5425F">
      <w:pPr>
        <w:rPr>
          <w:sz w:val="28"/>
          <w:szCs w:val="28"/>
        </w:rPr>
      </w:pPr>
      <w:r w:rsidRPr="0089689C">
        <w:rPr>
          <w:sz w:val="28"/>
          <w:szCs w:val="28"/>
        </w:rPr>
        <w:t>Carlos Henrique de Carvalho __________________________________</w:t>
      </w:r>
    </w:p>
    <w:p w14:paraId="5FE0DCEE" w14:textId="77777777" w:rsidR="00D5425F" w:rsidRPr="0089689C" w:rsidRDefault="00D5425F" w:rsidP="00D5425F">
      <w:pPr>
        <w:rPr>
          <w:sz w:val="28"/>
          <w:szCs w:val="28"/>
        </w:rPr>
      </w:pPr>
    </w:p>
    <w:p w14:paraId="5088844E" w14:textId="77777777" w:rsidR="00D5425F" w:rsidRPr="0089689C" w:rsidRDefault="00D5425F" w:rsidP="00D5425F">
      <w:pPr>
        <w:rPr>
          <w:sz w:val="28"/>
          <w:szCs w:val="28"/>
        </w:rPr>
      </w:pPr>
      <w:r w:rsidRPr="0089689C">
        <w:rPr>
          <w:sz w:val="28"/>
          <w:szCs w:val="28"/>
        </w:rPr>
        <w:t>Rosana Aparecida Lima Bastos _________________________________</w:t>
      </w:r>
    </w:p>
    <w:p w14:paraId="2048891E" w14:textId="77777777" w:rsidR="00D5425F" w:rsidRPr="0089689C" w:rsidRDefault="00D5425F" w:rsidP="00D5425F">
      <w:pPr>
        <w:rPr>
          <w:sz w:val="28"/>
          <w:szCs w:val="28"/>
        </w:rPr>
      </w:pPr>
    </w:p>
    <w:p w14:paraId="19C10324" w14:textId="77777777" w:rsidR="00D5425F" w:rsidRPr="0089689C" w:rsidRDefault="00D5425F" w:rsidP="00D5425F">
      <w:pPr>
        <w:rPr>
          <w:sz w:val="28"/>
          <w:szCs w:val="28"/>
        </w:rPr>
      </w:pPr>
      <w:r w:rsidRPr="0089689C">
        <w:rPr>
          <w:sz w:val="28"/>
          <w:szCs w:val="28"/>
        </w:rPr>
        <w:t>Danilo Miguel de Oliveira _____________________________________</w:t>
      </w:r>
    </w:p>
    <w:p w14:paraId="1CA23B3F" w14:textId="77777777" w:rsidR="00D5425F" w:rsidRPr="0089689C" w:rsidRDefault="00D5425F" w:rsidP="00D5425F">
      <w:pPr>
        <w:rPr>
          <w:sz w:val="28"/>
          <w:szCs w:val="28"/>
        </w:rPr>
      </w:pPr>
    </w:p>
    <w:p w14:paraId="16C79816" w14:textId="77777777" w:rsidR="00D5425F" w:rsidRPr="0089689C" w:rsidRDefault="00D5425F" w:rsidP="00D5425F">
      <w:pPr>
        <w:rPr>
          <w:sz w:val="28"/>
          <w:szCs w:val="28"/>
        </w:rPr>
      </w:pPr>
      <w:r w:rsidRPr="0089689C">
        <w:rPr>
          <w:sz w:val="28"/>
          <w:szCs w:val="28"/>
        </w:rPr>
        <w:t>Ivanir Barbosa da Silva _______________________________________</w:t>
      </w:r>
    </w:p>
    <w:p w14:paraId="02224050" w14:textId="77777777" w:rsidR="00D5425F" w:rsidRPr="0089689C" w:rsidRDefault="00D5425F" w:rsidP="00D5425F">
      <w:pPr>
        <w:rPr>
          <w:sz w:val="28"/>
          <w:szCs w:val="28"/>
        </w:rPr>
      </w:pPr>
    </w:p>
    <w:p w14:paraId="7709F901" w14:textId="77777777" w:rsidR="00D5425F" w:rsidRPr="0089689C" w:rsidRDefault="00D5425F" w:rsidP="00D5425F">
      <w:pPr>
        <w:rPr>
          <w:sz w:val="28"/>
          <w:szCs w:val="28"/>
        </w:rPr>
      </w:pPr>
      <w:r w:rsidRPr="0089689C">
        <w:rPr>
          <w:sz w:val="28"/>
          <w:szCs w:val="28"/>
        </w:rPr>
        <w:t>Leonardo dos Santos Henrique _________________________________</w:t>
      </w:r>
    </w:p>
    <w:p w14:paraId="54A28131" w14:textId="77777777" w:rsidR="00D5425F" w:rsidRPr="0089689C" w:rsidRDefault="00D5425F" w:rsidP="00D5425F">
      <w:pPr>
        <w:rPr>
          <w:sz w:val="28"/>
          <w:szCs w:val="28"/>
        </w:rPr>
      </w:pPr>
    </w:p>
    <w:p w14:paraId="79431FDF" w14:textId="77777777" w:rsidR="00D5425F" w:rsidRPr="0089689C" w:rsidRDefault="00D5425F" w:rsidP="00D5425F">
      <w:pPr>
        <w:rPr>
          <w:sz w:val="28"/>
          <w:szCs w:val="28"/>
        </w:rPr>
      </w:pPr>
      <w:r w:rsidRPr="0089689C">
        <w:rPr>
          <w:sz w:val="28"/>
          <w:szCs w:val="28"/>
        </w:rPr>
        <w:t>Luiz Otávio dos Santos _______________________________________</w:t>
      </w:r>
    </w:p>
    <w:p w14:paraId="1F2A9D82" w14:textId="77777777" w:rsidR="00D5425F" w:rsidRPr="0089689C" w:rsidRDefault="00D5425F" w:rsidP="00D5425F">
      <w:pPr>
        <w:rPr>
          <w:sz w:val="28"/>
          <w:szCs w:val="28"/>
        </w:rPr>
      </w:pPr>
    </w:p>
    <w:p w14:paraId="40E9427E" w14:textId="77777777" w:rsidR="00D5425F" w:rsidRPr="0089689C" w:rsidRDefault="00D5425F" w:rsidP="00D5425F">
      <w:pPr>
        <w:rPr>
          <w:sz w:val="28"/>
          <w:szCs w:val="28"/>
        </w:rPr>
      </w:pPr>
      <w:r w:rsidRPr="0089689C">
        <w:rPr>
          <w:sz w:val="28"/>
          <w:szCs w:val="28"/>
        </w:rPr>
        <w:t>Rosélio Soares ______________________________________________</w:t>
      </w:r>
    </w:p>
    <w:p w14:paraId="4FA8B370" w14:textId="77777777" w:rsidR="00D5425F" w:rsidRPr="0089689C" w:rsidRDefault="00D5425F" w:rsidP="00D5425F">
      <w:pPr>
        <w:rPr>
          <w:sz w:val="28"/>
          <w:szCs w:val="28"/>
        </w:rPr>
      </w:pPr>
    </w:p>
    <w:p w14:paraId="15F8BD76" w14:textId="0F860866" w:rsidR="00D5425F" w:rsidRPr="0089689C" w:rsidRDefault="00D5425F" w:rsidP="00D5425F">
      <w:pPr>
        <w:rPr>
          <w:sz w:val="28"/>
          <w:szCs w:val="28"/>
        </w:rPr>
      </w:pPr>
      <w:r w:rsidRPr="0089689C">
        <w:rPr>
          <w:noProof/>
          <w:sz w:val="28"/>
          <w:szCs w:val="28"/>
        </w:rPr>
        <mc:AlternateContent>
          <mc:Choice Requires="wps">
            <w:drawing>
              <wp:anchor distT="0" distB="0" distL="114300" distR="114300" simplePos="0" relativeHeight="251659264" behindDoc="0" locked="0" layoutInCell="1" allowOverlap="1" wp14:anchorId="02DD5D68" wp14:editId="1C0BE612">
                <wp:simplePos x="0" y="0"/>
                <wp:positionH relativeFrom="column">
                  <wp:posOffset>2968625</wp:posOffset>
                </wp:positionH>
                <wp:positionV relativeFrom="paragraph">
                  <wp:posOffset>4066540</wp:posOffset>
                </wp:positionV>
                <wp:extent cx="0" cy="0"/>
                <wp:effectExtent l="9525" t="12065" r="9525" b="6985"/>
                <wp:wrapNone/>
                <wp:docPr id="1" name="Conector reto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8E8D9E" id="Conector reto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3.75pt,320.2pt" to="233.75pt,3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"/>
            </w:pict>
          </mc:Fallback>
        </mc:AlternateContent>
      </w:r>
      <w:r w:rsidRPr="0089689C">
        <w:rPr>
          <w:sz w:val="28"/>
          <w:szCs w:val="28"/>
        </w:rPr>
        <w:t>Valdevino da Silva Mariano ___________________________________</w:t>
      </w:r>
    </w:p>
    <w:p w14:paraId="7D370656" w14:textId="77777777" w:rsidR="00C32D5A" w:rsidRDefault="00C32D5A"/>
    <w:sectPr w:rsidR="00C32D5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33E1"/>
    <w:rsid w:val="00A56583"/>
    <w:rsid w:val="00C32D5A"/>
    <w:rsid w:val="00D5425F"/>
    <w:rsid w:val="00FA33E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E2CDDC-86F6-4CC1-BCC6-6347511631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425F"/>
    <w:pPr>
      <w:spacing w:line="240" w:lineRule="auto"/>
      <w:jc w:val="left"/>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512</Words>
  <Characters>2767</Characters>
  <Application>Microsoft Office Word</Application>
  <DocSecurity>0</DocSecurity>
  <Lines>23</Lines>
  <Paragraphs>6</Paragraphs>
  <ScaleCrop>false</ScaleCrop>
  <Company/>
  <LinksUpToDate>false</LinksUpToDate>
  <CharactersWithSpaces>3273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Diretor Juridico</dc:creator>
  <cp:keywords/>
  <dc:description/>
  <cp:lastModifiedBy>Diretor Juridico</cp:lastModifiedBy>
  <cp:revision>3</cp:revision>
  <dcterms:created xsi:type="dcterms:W3CDTF">2022-05-04T12:44:00Z</dcterms:created>
  <dcterms:modified xsi:type="dcterms:W3CDTF">2022-05-04T13:29:00Z</dcterms:modified>
</cp:coreProperties>
</file>