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B0" w:rsidRPr="00065301" w:rsidRDefault="007234B8" w:rsidP="000653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65301">
        <w:rPr>
          <w:rFonts w:ascii="Times New Roman" w:hAnsi="Times New Roman" w:cs="Times New Roman"/>
          <w:b/>
          <w:sz w:val="26"/>
          <w:szCs w:val="26"/>
        </w:rPr>
        <w:t>Ata da primeira reunião ordinária do primeiro período da quarta Sessão Legislativa da Câmara Municipal de Santana do Deserto,</w:t>
      </w:r>
      <w:r w:rsidRPr="00065301">
        <w:rPr>
          <w:rFonts w:ascii="Times New Roman" w:hAnsi="Times New Roman" w:cs="Times New Roman"/>
          <w:sz w:val="26"/>
          <w:szCs w:val="26"/>
        </w:rPr>
        <w:t xml:space="preserve"> realizada aos quinze dias do mês de fevereiro de dois mil e oito, às dezenove horas. Vereadores presentes: Presidente Darci Itaboraí, Vice Presidente Carlos Fernandes de Souza e os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Ausência do Vereador Secretário Sebastião da Costa Rodrigues. O Presidente iniciou a reunião convidando o Vereador Luiz Carlos Florentino de Souza para secretariar os trabalhos da Mesa, e que fizesse a leitura da Ata da Reunião Extraordinária realizada aos vinte e cinco dias do mês de janeiro do corrente ano. Colocada em discussão, após a leitura a Ata foi declarada, após ouvir o plenário, aprovada por unanimidade. Leitura do Expediente: Apresentação do Requerimento 001/2008 de autoria do Vereador Luiz Carlos Florentino de Souza, que requer a construção de uma quadra, campo de futebol e calçar as ruas de Silveira Lobo. Leitura da Moção de Pesar, de autoria do Vereador Valdevino da Silva Mariano, pelo falecimento da Sr</w:t>
      </w:r>
      <w:r w:rsidRPr="00065301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065301">
        <w:rPr>
          <w:rFonts w:ascii="Times New Roman" w:hAnsi="Times New Roman" w:cs="Times New Roman"/>
          <w:sz w:val="26"/>
          <w:szCs w:val="26"/>
        </w:rPr>
        <w:t xml:space="preserve">. Maria Raimunda Teixeira Quintiliano Colocado em votação o Requerimento 001/2008, foi o mesmo aprovado por unanimidade. Colocada em votação a Moção de Pesar 001/2008, foi a mesma aprovada por unanimidade. Em seguida o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Presidente deu a palavra livre. O Vereador Luiz Carlos Florentino de Souza solicitou ao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Presidente que determine, a Comissão de Educação, Saúde e Assistência, fazer uma vista ao Prédio da antiga escola da localidade de Santa Bárbara, e verifique qual a situação do terreno e do prédio, porque o novo proprietário da Fazenda Santa Bárbara retirou as cercas que fazem limite com a antiga escola. O Vereador Carlos Henrique de Carvalho falou que o Diretor de Obras fez uma visita a Escola de Ericeira e disse que será feita uma obra lá. O Vereador Valdevino agradece e parabeniza a Comunidade de Ericeira pela participação no Carnaval, agradece aos fazendeiros e a todos que ajudaram e agradece, também, ao Vereador Carlos Fernandes de Souza a colaboração. O Vereador Pedro Paulo disse que espera que haja boa vontade e cooperação entre todos os Vereadores neste ano de 2008. O Vereador Carlos Fernandes de Souza </w:t>
      </w:r>
      <w:r w:rsidRPr="00065301">
        <w:rPr>
          <w:rFonts w:ascii="Times New Roman" w:hAnsi="Times New Roman" w:cs="Times New Roman"/>
          <w:sz w:val="26"/>
          <w:szCs w:val="26"/>
        </w:rPr>
        <w:lastRenderedPageBreak/>
        <w:t xml:space="preserve">disse que nunca viu começar as aulas com as escolas tão sujas como estão que as escolas de Ericeira e Bairro das Flores estão muito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sujas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; e que em Sossego tem até cobra dentro da escola. O Vereador Carlos Fernandes falou que no Município as estradas rurais estão intransitáveis, que ele quer saber onde foram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colocados as oitenta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dias de serviço de um caminhão, contratado, e também, do outro caminhão que presta serviço direto a Prefeitura com essa finalidade. O Vereador Carlos Fernandes disse que quer saber sobre o loteamento de Sossego, disse também, que o Prefeito não sabe ouvir e não é humano. O Vereador Carlos Fernandes de Souza perguntou ao Vereador Pedro Paulo, líder do Prefeito na Câmara, qual a função que o Sr. Jorge Luiz Barbosa, que é também Presidente do PMDB Municipal, esta-exercendo na Prefeitura. O Vereador Pedro Paulo disse que o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Sr. Jorge Barbosa e mais outras pessoas estão participando do Programa segundo tempo, a ser implantado pela Prefeitura em Convênio com o Governo Federal. O Vereador Pedro Paulo disse que o Vereador Paulo Rogério, de Juiz de Fora, comunicou a ele sobre programa segundo tempo do Governo Federal, disse também, que ele, Vereador Pedro Paulo, foi a juiz de Fora junto com o Prefeito e o Sr. Jorge Barbosa e participaram de uma reunião com o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Subsecretário de Esportes do Governo Federal, onde acertaram as bases para o Convênio. O Vereador Presidente, Darci Itaboraí, solicitou ao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Vice Presidente a assumir a Presidência e pediu a palavra. O Vereador na Presidência, Carlos Fernandes de Souza, deu a palavra ao Vereador, que falou que lamentava que fossem engendradas armações políticas em Santana do Deserto, com a finalidade de perseguir adversários e funcionários, que a maldade estava imperando em Santana do Deserto. Disse também, que a verdade prevalecerá e que o povo não se deixará enganar. Após a palavra livre, o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Presidente, marcou a próxima reunião para o dia vinte e dois de fevereiro de dois mil e oito, às dezenove horas. Nada mais havendo a tratar, o </w:t>
      </w:r>
      <w:proofErr w:type="gramStart"/>
      <w:r w:rsidRPr="0006530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65301">
        <w:rPr>
          <w:rFonts w:ascii="Times New Roman" w:hAnsi="Times New Roman" w:cs="Times New Roman"/>
          <w:sz w:val="26"/>
          <w:szCs w:val="26"/>
        </w:rPr>
        <w:t xml:space="preserve"> Presidente, determinou o encerramento da reunião. E para constar lavrou-se a, presente Ata, que se aceita será por todos assinada.</w:t>
      </w:r>
      <w:bookmarkEnd w:id="0"/>
    </w:p>
    <w:sectPr w:rsidR="00C50EB0" w:rsidRPr="00065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3E"/>
    <w:rsid w:val="00065301"/>
    <w:rsid w:val="006F543E"/>
    <w:rsid w:val="007234B8"/>
    <w:rsid w:val="00C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3808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2022-04-06T17:40:00Z</dcterms:created>
  <dcterms:modified xsi:type="dcterms:W3CDTF">2022-04-18T19:49:00Z</dcterms:modified>
</cp:coreProperties>
</file>