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2B" w:rsidRPr="008F6AB9" w:rsidRDefault="00855169" w:rsidP="008F6A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F6AB9">
        <w:rPr>
          <w:rFonts w:ascii="Times New Roman" w:hAnsi="Times New Roman" w:cs="Times New Roman"/>
          <w:b/>
          <w:sz w:val="26"/>
          <w:szCs w:val="26"/>
        </w:rPr>
        <w:t>Ata da décima oitava reunião ordinária do segundo período da quarta sessão Legislativa da Câmara Municipal de Santana do Deserto,</w:t>
      </w:r>
      <w:r w:rsidRPr="008F6AB9">
        <w:rPr>
          <w:rFonts w:ascii="Times New Roman" w:hAnsi="Times New Roman" w:cs="Times New Roman"/>
          <w:sz w:val="26"/>
          <w:szCs w:val="26"/>
        </w:rPr>
        <w:t xml:space="preserve"> realizada aos vinte e dois dias do mês de agosto de dois mil e oito, às dezenove horas. Vereadores presentes: Presidente Darci Itaboraí, Vice Presidente Carlos Fernandes de Souza, Secretário Sebastião da Costa Rodrigues e os Edis Carlos Henrique de Carvalho, Paulo Sérgio Lopes, Pedro Paulo Schuchter, Valdevino da Silva Mariano e Wálace Sebastião Vasconcelos Leite. Ausência do Vereador Luiz Carlos Florentino. O Sr. Presidente apos verificar a existência de número regimental iniciou a reunião, solicitando ao Sr. Secretário que fizesse a leitura da Ata, da sessão anterior. Após a leitura, a Ata foi colocada em discussão, sendo a mesma aprovada por unanimidade. Leitura do Expediente: Leitura da correspondência recebida do MEC informando a liberação de recursos ao Município. Leitura dos ofícios PMSD 170/2008, que encaminha MAPA rodoviário Oficio PMSD 180/2008, que encaminha cópia de Lei. Oficio PMSD 181/2008, que encaminham respostas a documentos solicitados. Ordem do dia: O Sr. Presidente fez a leitura do projeto de Resolução 003/2008, Das 24egislativo que estabelece o Orçamento do Poder Legislativo para o exercício de 2009, e antes de solicitar o parecer das Comissões competentes o Vereador Pedro Paulo solicitou vistas ao Projeto, solicitando uma cópia da proposta orçamentária. O Sr. Presidente concedeu o prazo de vistas aos Vereadores dizendo que em face ao curto tempo marcará a próxima reunião para o dia vinte e cinco do corrente mês. Apresentação do Pedido de Informação 016/2008, de autoria dos Vereadores Carlos Fernandes de Souza, Sebastião da Costa Rodrigues, Darci Itaboraí e Valdevino da Silva Mariano. Colocado em votação o Pedido de Informação sendo o mesmo aprovado por unanimidade. O Sr. Presidente deu a palavra livre. O Vereador Carlos Fernandes disse haver em Serraria uma senhora que necessita de medicamentos, e, que ela não é atendida. O Vereador Wálace Sebastião Vasconcelos Leite disse que o Vereador Carlos Fernandes está certo, mas essa a senhora não deve ganhar mal, pois o filho recebe pensão, porque o marido dela é aposentado da Rede Ferroviária Federal; disse também que a família é proprietária de um fusca e tem recursos. O Vereador Carlos Fernandes fez </w:t>
      </w:r>
      <w:r w:rsidRPr="008F6AB9">
        <w:rPr>
          <w:rFonts w:ascii="Times New Roman" w:hAnsi="Times New Roman" w:cs="Times New Roman"/>
          <w:sz w:val="26"/>
          <w:szCs w:val="26"/>
        </w:rPr>
        <w:lastRenderedPageBreak/>
        <w:t>referência a um morador de Serraria que precisou entrar na justiça para receber medicamentos. O Vereador Wálace Leite disse que tem gente que ganha e que precisa, mas que essa pessoa não precisa porque tem até casa alugada. O Vereador Sebastião da Costa Rodrigues disse que como membro da Comissão de Obras, da Câmara Municipal, compareceu ao antigo Parque de Exposições e constatou não haver sido feita intervenção alguma no local, como o Prefeito informou em Oficio a esta Casa. O Sr. Presidente marcou então a próxima reunião ordinária para o dia vinte e cinco de agosto, às dezenove horas e trinta minutos, horários este a pedido de Vereadores. E para constar lavrou-se a, presente Ata que aceita será por todos assinada</w:t>
      </w:r>
      <w:bookmarkEnd w:id="0"/>
    </w:p>
    <w:sectPr w:rsidR="00DD0F2B" w:rsidRPr="008F6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56"/>
    <w:rsid w:val="00855169"/>
    <w:rsid w:val="008F6AB9"/>
    <w:rsid w:val="00DD0F2B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2022-04-07T18:01:00Z</dcterms:created>
  <dcterms:modified xsi:type="dcterms:W3CDTF">2022-04-18T19:57:00Z</dcterms:modified>
</cp:coreProperties>
</file>