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BB0" w:rsidRPr="003B34E9" w:rsidRDefault="0018776E" w:rsidP="003B34E9">
      <w:pPr>
        <w:spacing w:line="360" w:lineRule="auto"/>
        <w:jc w:val="both"/>
        <w:rPr>
          <w:rFonts w:ascii="Times New Roman" w:hAnsi="Times New Roman" w:cs="Times New Roman"/>
          <w:sz w:val="26"/>
          <w:szCs w:val="26"/>
        </w:rPr>
      </w:pPr>
      <w:bookmarkStart w:id="0" w:name="_GoBack"/>
      <w:r w:rsidRPr="003B34E9">
        <w:rPr>
          <w:rFonts w:ascii="Times New Roman" w:hAnsi="Times New Roman" w:cs="Times New Roman"/>
          <w:b/>
          <w:sz w:val="26"/>
          <w:szCs w:val="26"/>
        </w:rPr>
        <w:t>Ata da quarta reunião ordinária do primeiro período da terceira sessão Legislativa da Câmara Municipal de Santana do Deserto, realizada aos treze dias do mês de março de dois mil e sete, às dezenove horas.</w:t>
      </w:r>
      <w:r w:rsidRPr="003B34E9">
        <w:rPr>
          <w:rFonts w:ascii="Times New Roman" w:hAnsi="Times New Roman" w:cs="Times New Roman"/>
          <w:sz w:val="26"/>
          <w:szCs w:val="26"/>
        </w:rPr>
        <w:t xml:space="preserve"> Vereadores presentes: Presidente Darci Itaboraí, Vice Presidente Carlos Fernandes de Souza, Secretário Sebastião da Costa Rodrigues, e os </w:t>
      </w:r>
      <w:proofErr w:type="gramStart"/>
      <w:r w:rsidRPr="003B34E9">
        <w:rPr>
          <w:rFonts w:ascii="Times New Roman" w:hAnsi="Times New Roman" w:cs="Times New Roman"/>
          <w:sz w:val="26"/>
          <w:szCs w:val="26"/>
        </w:rPr>
        <w:t>Edis</w:t>
      </w:r>
      <w:proofErr w:type="gramEnd"/>
      <w:r w:rsidRPr="003B34E9">
        <w:rPr>
          <w:rFonts w:ascii="Times New Roman" w:hAnsi="Times New Roman" w:cs="Times New Roman"/>
          <w:sz w:val="26"/>
          <w:szCs w:val="26"/>
        </w:rPr>
        <w:t xml:space="preserve"> Carlos Henrique de Carvalho, Luiz Carlos Florentino de Souza, Paulo Sérgio Lopes, Pedro Paulo Schuchter, Valdevino da Silva Mariano. Ausência justificada do Vereador Wálace Sebastião Vasconcelos Leite. O </w:t>
      </w:r>
      <w:proofErr w:type="gramStart"/>
      <w:r w:rsidRPr="003B34E9">
        <w:rPr>
          <w:rFonts w:ascii="Times New Roman" w:hAnsi="Times New Roman" w:cs="Times New Roman"/>
          <w:sz w:val="26"/>
          <w:szCs w:val="26"/>
        </w:rPr>
        <w:t>Sr.</w:t>
      </w:r>
      <w:proofErr w:type="gramEnd"/>
      <w:r w:rsidRPr="003B34E9">
        <w:rPr>
          <w:rFonts w:ascii="Times New Roman" w:hAnsi="Times New Roman" w:cs="Times New Roman"/>
          <w:sz w:val="26"/>
          <w:szCs w:val="26"/>
        </w:rPr>
        <w:t xml:space="preserve"> Presidente após verificar a existência de número regimental iniciou a reunião solicitando, ao Secretário, que fizesse a leitura da Ata da reunião ordinária realizada aos seis dias do mês de março de dois mil e sete. Após a leitura, a Ata foi colocada em discussão, sendo a mesma aprovada por unanimidade. Leitura do expediente: Oficio da Câmara Municipal de Mar de Espanha informando a composição da Mesa Diretora daquela Casa, para o biênio 2007/2008. Convite da AMM, convidando para seminário sobre contratos e licitações. Oficio MEC-FNDE comunicando repasse ap3 Município. Apresentação do Requerimento nº 30 008/2007, de autoria do Vereador Carlos Fernandes de Souza, que requer um plantonista no Posto de Saúde Dr. José de Albuquerque Lins, para </w:t>
      </w:r>
      <w:proofErr w:type="gramStart"/>
      <w:r w:rsidRPr="003B34E9">
        <w:rPr>
          <w:rFonts w:ascii="Times New Roman" w:hAnsi="Times New Roman" w:cs="Times New Roman"/>
          <w:sz w:val="26"/>
          <w:szCs w:val="26"/>
        </w:rPr>
        <w:t>atender o</w:t>
      </w:r>
      <w:proofErr w:type="gramEnd"/>
      <w:r w:rsidRPr="003B34E9">
        <w:rPr>
          <w:rFonts w:ascii="Times New Roman" w:hAnsi="Times New Roman" w:cs="Times New Roman"/>
          <w:sz w:val="26"/>
          <w:szCs w:val="26"/>
        </w:rPr>
        <w:t xml:space="preserve"> telefone e orientar a população de Santana e dos povoados do Município, quando o motorista for atender a um chamado. Requerimento nº 010/2007, de autoria do Vereador Carlos Fernandes de Souza, que requer retirada de barreira no Campo de Futebol de Sossego. Requerimento nº 011/2007, de autoria do Vereador Carlos Fernandes, de Souza, que requer que seja colocado saibro no trecho em obras na ponte funda. Requerimento N° 012/2007, de autoria do Vereador Carlos Fernandes de Souza, que requer roçada no trecho de Sossego a São Marcos. Requerimento nº 013/2007, de autoria do Vereador Carlos Fernandes de Souza, que requer ao Executivo solicitar a Telemar telefone público para a localidade de Silveira Lobo. Requerimento nº 014/2007, de autoria do Vereador Carlos Henrique de Carvalho, que requer limpeza e ampliação do Posto de Saúde de Ericeira Resolução nº 003/2007, de autoria da Mesa Diretora, que autoriza abastecimento de veículo do Presidente da Câmara, e dos veículos de Vereadores, quando a serviço da Câmara Municipal, </w:t>
      </w:r>
      <w:r w:rsidRPr="003B34E9">
        <w:rPr>
          <w:rFonts w:ascii="Times New Roman" w:hAnsi="Times New Roman" w:cs="Times New Roman"/>
          <w:sz w:val="26"/>
          <w:szCs w:val="26"/>
        </w:rPr>
        <w:lastRenderedPageBreak/>
        <w:t xml:space="preserve">desde que autorizados pelo Presidente da Câmara Colocados em votação os Requerimentos 008, 010, 011, 012, 013, 014, foram os mesmos aprovados por unanimidade. Colocada em votação a Resolução 003/2007, foi aprovada por seis votos a favor e tendo um voto contrário, o 'do Vereador Pedro Paulo Schuchter. Em seguida o Senhor Presidente deu a palavra livre, O Vereador Secretário, Sebastião da Costa Rodrigues, parabenizou o Diretor, Sr. Fernando Capele da Silva, pelo trabalho realizado na estrada de Santana a Sossego, via Capim Pubo, O Vereador Pedro Paulo Schuchter pediu para constar em Ata que foi homenageado com o "Livro a história de um rebelde", de autoria do ex-prefeito Tarcísio Delgado. Pediu também, que fosse feito um oficio ao ex-prefeito Tarcísio Delgado em nome da Câmara, o que foi aprovado por todos. O Vereador Paulo Sérgio Lopes pediu para constar em Ata que mais uma vez foi colocado fogo no lixo, que esta sendo depositado no terreno próximo ao Campo de Futebol do Bairro das Flores, ocasionando fumaça e prejudicando os transeuntes, e os moradores das imediações. Ao término da palavra livre o </w:t>
      </w:r>
      <w:proofErr w:type="gramStart"/>
      <w:r w:rsidRPr="003B34E9">
        <w:rPr>
          <w:rFonts w:ascii="Times New Roman" w:hAnsi="Times New Roman" w:cs="Times New Roman"/>
          <w:sz w:val="26"/>
          <w:szCs w:val="26"/>
        </w:rPr>
        <w:t>Sr.</w:t>
      </w:r>
      <w:proofErr w:type="gramEnd"/>
      <w:r w:rsidRPr="003B34E9">
        <w:rPr>
          <w:rFonts w:ascii="Times New Roman" w:hAnsi="Times New Roman" w:cs="Times New Roman"/>
          <w:sz w:val="26"/>
          <w:szCs w:val="26"/>
        </w:rPr>
        <w:t xml:space="preserve"> Presidente marcou a próxima reunião para o dia vinte de março, do corrente ano, às dezenove horas. E para constar lavrou-se a, presente Ata que se aceita será por todos assinada.</w:t>
      </w:r>
      <w:bookmarkEnd w:id="0"/>
    </w:p>
    <w:sectPr w:rsidR="00C22BB0" w:rsidRPr="003B34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E6"/>
    <w:rsid w:val="0018776E"/>
    <w:rsid w:val="003B34E9"/>
    <w:rsid w:val="00C22BB0"/>
    <w:rsid w:val="00E20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569</Words>
  <Characters>3075</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2022-04-04T18:56:00Z</dcterms:created>
  <dcterms:modified xsi:type="dcterms:W3CDTF">2022-04-18T19:26:00Z</dcterms:modified>
</cp:coreProperties>
</file>