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0D7" w:rsidRPr="00AB28E0" w:rsidRDefault="00A00980" w:rsidP="00AB28E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AB28E0">
        <w:rPr>
          <w:rFonts w:ascii="Times New Roman" w:hAnsi="Times New Roman" w:cs="Times New Roman"/>
          <w:b/>
          <w:sz w:val="26"/>
          <w:szCs w:val="26"/>
        </w:rPr>
        <w:t>Ata da décima terceira reunião extraordinária, da segunda sessão legislativa da Câmara Municipal de Santana do Deserto,</w:t>
      </w:r>
      <w:r w:rsidRPr="00AB28E0">
        <w:rPr>
          <w:rFonts w:ascii="Times New Roman" w:hAnsi="Times New Roman" w:cs="Times New Roman"/>
          <w:sz w:val="26"/>
          <w:szCs w:val="26"/>
        </w:rPr>
        <w:t xml:space="preserve"> realizada no dia trinta e um do mês de outubro de dois mil e seis, as vinte e trinta minutos. Presentes no Plenário: Presidente Pedro Paulo Schuchter, Vice Presidente Carlos Henrique de Carvalho, Secretário Paulo Sérgio Lopes, e os </w:t>
      </w:r>
      <w:proofErr w:type="gramStart"/>
      <w:r w:rsidRPr="00AB28E0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AB28E0">
        <w:rPr>
          <w:rFonts w:ascii="Times New Roman" w:hAnsi="Times New Roman" w:cs="Times New Roman"/>
          <w:sz w:val="26"/>
          <w:szCs w:val="26"/>
        </w:rPr>
        <w:t xml:space="preserve"> Darci Itaboraí, Sebastião da Costa Rodrigues, Valdevino da Silva Mariano, Wálace Sebastião Vasconcelos Leite, Luiz Carlos Florentino de Souza e Carlos Fernandes de Souza. O Presidente inicia a sessão colocando em segunda fase de discussão do Projeto de Lei 18/06 que "Autoriza ao Executivo a Incorporar Valores aos Vencimentos dos Servidores Municipais e Dá Outras Providências". O vereador Darci Itaboraí pede ao senhor Presidente, a fim de beneficiar ao servidor Municipal, que interceda junto ao Executivo Municipal sobre a possibilidade da lei ser sancionada em primeiro de novembro. Em segunda votação o Projeto 18/06 foi aprovado por unanimidade do Plenário. Nada mais havendo a constar lavrou-se a, presente ata que se aceita será por todos os vereadores assinada.</w:t>
      </w:r>
      <w:bookmarkEnd w:id="0"/>
    </w:p>
    <w:sectPr w:rsidR="002A00D7" w:rsidRPr="00AB28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AB2"/>
    <w:rsid w:val="002A00D7"/>
    <w:rsid w:val="00A00980"/>
    <w:rsid w:val="00AB28E0"/>
    <w:rsid w:val="00C5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953</Characters>
  <Application>Microsoft Office Word</Application>
  <DocSecurity>0</DocSecurity>
  <Lines>7</Lines>
  <Paragraphs>2</Paragraphs>
  <ScaleCrop>false</ScaleCrop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2022-04-01T18:41:00Z</dcterms:created>
  <dcterms:modified xsi:type="dcterms:W3CDTF">2022-04-18T19:13:00Z</dcterms:modified>
</cp:coreProperties>
</file>