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0C" w:rsidRPr="009835D4" w:rsidRDefault="001E1E3F" w:rsidP="009835D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835D4">
        <w:rPr>
          <w:rFonts w:ascii="Times New Roman" w:hAnsi="Times New Roman" w:cs="Times New Roman"/>
          <w:b/>
          <w:sz w:val="26"/>
          <w:szCs w:val="26"/>
        </w:rPr>
        <w:t>Ata da nona reunião extraordinária da segunda Sessão Legislativa da Câmara Municipal de Santana do Deserto,</w:t>
      </w:r>
      <w:r w:rsidRPr="009835D4">
        <w:rPr>
          <w:rFonts w:ascii="Times New Roman" w:hAnsi="Times New Roman" w:cs="Times New Roman"/>
          <w:sz w:val="26"/>
          <w:szCs w:val="26"/>
        </w:rPr>
        <w:t xml:space="preserve"> realizada no seis de junho de dois mil e seis, às vinte e uma horas. Verificada a presença dos membros do Poder Legislativo: Presidente Pedro Paulo Schuchter, Vice-Presidente Carlos Henrique de Carvalho, Secretário: Paulo Sérgio Lopes, Darci Itaboraí, Carlos Fernandes de Souza, Wálace Sebastião Vasconcelos Leite, Valdevino da Silva Mariano, Luiz O Carlos Florentino de Souza e Sebastião da Costa Rodrigues. O Presidente Pedro Paulo coloca na ordem do dia, em segunda fase de votação o Projeto de Lei 03/05 Que “Dispões sobre o Serviço Voluntário e dá Outras Providências": votaram a favor </w:t>
      </w:r>
      <w:r w:rsidR="007325AF" w:rsidRPr="009835D4">
        <w:rPr>
          <w:rFonts w:ascii="Times New Roman" w:hAnsi="Times New Roman" w:cs="Times New Roman"/>
          <w:sz w:val="26"/>
          <w:szCs w:val="26"/>
        </w:rPr>
        <w:t>dos projetos</w:t>
      </w:r>
      <w:r w:rsidRPr="009835D4">
        <w:rPr>
          <w:rFonts w:ascii="Times New Roman" w:hAnsi="Times New Roman" w:cs="Times New Roman"/>
          <w:sz w:val="26"/>
          <w:szCs w:val="26"/>
        </w:rPr>
        <w:t xml:space="preserve"> os vereadores Paulo Sérgio, Wálace Sebastião, Carlos Henrique; votaram contra o projeto os vereadores: Carlos Fernandes, Luiz Carlos Florentino, Darci Itaboraí e Sebastião Absteve-se de votar o </w:t>
      </w:r>
      <w:proofErr w:type="gramStart"/>
      <w:r w:rsidRPr="009835D4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9835D4">
        <w:rPr>
          <w:rFonts w:ascii="Times New Roman" w:hAnsi="Times New Roman" w:cs="Times New Roman"/>
          <w:sz w:val="26"/>
          <w:szCs w:val="26"/>
        </w:rPr>
        <w:t xml:space="preserve"> Valdevino da Silva Mariano Ficando; portanto vetado o Projeto de Lei 03/05 por quatro votos contrários. É colocado em segunda fase de votação o Projeto de Lei 07/06 que "Autoriza o Poder Executivo a Municipal a celebrar convênio com a Universidade Federal de Juiz de Fora/MG, visando o Programa de Apoio aos Municípios e dá outras providências", recebendo aceitação unânime do plenário, tendo sido</w:t>
      </w:r>
      <w:proofErr w:type="gramStart"/>
      <w:r w:rsidRPr="009835D4">
        <w:rPr>
          <w:rFonts w:ascii="Times New Roman" w:hAnsi="Times New Roman" w:cs="Times New Roman"/>
          <w:sz w:val="26"/>
          <w:szCs w:val="26"/>
        </w:rPr>
        <w:t xml:space="preserve"> portanto</w:t>
      </w:r>
      <w:proofErr w:type="gramEnd"/>
      <w:r w:rsidRPr="009835D4">
        <w:rPr>
          <w:rFonts w:ascii="Times New Roman" w:hAnsi="Times New Roman" w:cs="Times New Roman"/>
          <w:sz w:val="26"/>
          <w:szCs w:val="26"/>
        </w:rPr>
        <w:t xml:space="preserve">, aprovado. Do que para constar lavrou-se </w:t>
      </w:r>
      <w:proofErr w:type="gramStart"/>
      <w:r w:rsidRPr="009835D4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9835D4">
        <w:rPr>
          <w:rFonts w:ascii="Times New Roman" w:hAnsi="Times New Roman" w:cs="Times New Roman"/>
          <w:sz w:val="26"/>
          <w:szCs w:val="26"/>
        </w:rPr>
        <w:t xml:space="preserve"> ata.</w:t>
      </w:r>
    </w:p>
    <w:p w:rsidR="009835D4" w:rsidRPr="009835D4" w:rsidRDefault="009835D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835D4" w:rsidRPr="009835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C9"/>
    <w:rsid w:val="000E6AC9"/>
    <w:rsid w:val="001E1E3F"/>
    <w:rsid w:val="0028180C"/>
    <w:rsid w:val="007325AF"/>
    <w:rsid w:val="0098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2022-03-31T18:24:00Z</dcterms:created>
  <dcterms:modified xsi:type="dcterms:W3CDTF">2022-04-18T18:54:00Z</dcterms:modified>
</cp:coreProperties>
</file>