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3271" w14:textId="77777777" w:rsidR="00C93B56" w:rsidRPr="00414F77" w:rsidRDefault="008F1D53" w:rsidP="00414F77">
      <w:pPr>
        <w:spacing w:line="360" w:lineRule="auto"/>
        <w:jc w:val="both"/>
        <w:rPr>
          <w:rFonts w:ascii="Times New Roman" w:hAnsi="Times New Roman" w:cs="Times New Roman"/>
          <w:sz w:val="26"/>
          <w:szCs w:val="26"/>
        </w:rPr>
      </w:pPr>
      <w:r w:rsidRPr="00414F77">
        <w:rPr>
          <w:rFonts w:ascii="Times New Roman" w:hAnsi="Times New Roman" w:cs="Times New Roman"/>
          <w:b/>
          <w:bCs/>
          <w:sz w:val="26"/>
          <w:szCs w:val="26"/>
        </w:rPr>
        <w:t>Ata da décima sessão ordinária, do primeiro período legislativo, da primeira sessão legislativa da Câmara Municipal de Santana do Deserto realizada aos dezenove dias de abril do ano de dois mil e cinco, às dezenove horas.</w:t>
      </w:r>
      <w:r w:rsidRPr="00414F77">
        <w:rPr>
          <w:rFonts w:ascii="Times New Roman" w:hAnsi="Times New Roman" w:cs="Times New Roman"/>
          <w:sz w:val="26"/>
          <w:szCs w:val="26"/>
        </w:rPr>
        <w:t xml:space="preserve"> Presidente: Pedro Paulo Schuchter, Vice-Presidente: Carlos Henrique de Carvalho; Secretário: Paulo Sérgio. Vereadores Presentes: Carlos Fernandes de Souza, Darci Itaboraí, Luiz Carlos Florentino de Souza, Valdevino da Silva Mariano, Wallace Sebastião Vasconcelos Leite. Ausência justificada do vereador Sebastião da Costa Rodrigues. Após verificar na lista de presença de o número regimental no plenário, o senhor Presidente declarou aberta a sessão pedindo ao Secretário da Mesa que fizesse a leitura da ata da sessão anterior. Após a leitura ata foi colocada em discussão, sendo aprovada por unanimidade. Expediente</w:t>
      </w:r>
      <w:r w:rsidR="0032380B" w:rsidRPr="00414F77">
        <w:rPr>
          <w:rFonts w:ascii="Times New Roman" w:hAnsi="Times New Roman" w:cs="Times New Roman"/>
          <w:sz w:val="26"/>
          <w:szCs w:val="26"/>
        </w:rPr>
        <w:t xml:space="preserve">: leitura da correspondência recebida: ofício 122/2005 do Executivo Municipal solicitando a devolução dos valores referentes ao INSS de parcelamento de débito na Conta da Prefeitura Municipal, no valor total de R$ 1.364,42, referente aos meses de janeiro, fevereiro, março e abril. Comunicando 40775/2005 do Ministério da Educação que informa a liberação de recursos financeiros destinados a garantir a execução de programas do FNDE, quota 003, no valor de R$ 2.248,91. Convites diversos de cursos e seminários para os vereadores. Ordem do dia: Moção de pesar 02/2005 de autoria do vereador Carlos Fernandes de Souza pelo falecimento de Cosme Soares da localidade de Sossego ocorrido nesta data; Moção de Congratulação para o policial militar Isaias de Oliveira pelo brilhante trabalho realizado em Três Rios; Indicação 003/2005 de autoria do vereador Carlos Fernandes de Souza </w:t>
      </w:r>
      <w:r w:rsidR="00274930" w:rsidRPr="00414F77">
        <w:rPr>
          <w:rFonts w:ascii="Times New Roman" w:hAnsi="Times New Roman" w:cs="Times New Roman"/>
          <w:sz w:val="26"/>
          <w:szCs w:val="26"/>
        </w:rPr>
        <w:t xml:space="preserve">ao Executivo Municipal a fim de adquirir um trator tracionado com lâminas a fim de resolver problemas das estradas iniciais do município. O vereador Carlos Fernandes também fez uma moção de aplauso ao Senhor Prefeito pelo trabalho </w:t>
      </w:r>
      <w:r w:rsidR="00B81FCC" w:rsidRPr="00414F77">
        <w:rPr>
          <w:rFonts w:ascii="Times New Roman" w:hAnsi="Times New Roman" w:cs="Times New Roman"/>
          <w:sz w:val="26"/>
          <w:szCs w:val="26"/>
        </w:rPr>
        <w:t>em parceria, arrumando a estrada que leva Santana a Sossego _ via Bela fama, feita com os proprietários rurais Humberto Costa Pinto e Antônio José de Almeida Carneiro. As proposições apresentadas foram defendidas por seus autores, recebendo aprovação unânime do plenário. Palavra livre: o vereador Paulo Sér</w:t>
      </w:r>
      <w:r w:rsidR="00F01581" w:rsidRPr="00414F77">
        <w:rPr>
          <w:rFonts w:ascii="Times New Roman" w:hAnsi="Times New Roman" w:cs="Times New Roman"/>
          <w:sz w:val="26"/>
          <w:szCs w:val="26"/>
        </w:rPr>
        <w:t xml:space="preserve">gio Lopes usou da palavra para dizer que o médico do PSF foi fazer atendimento na malharia para poder estar com os chefes de família que não estão em casa em </w:t>
      </w:r>
      <w:r w:rsidR="00F01581" w:rsidRPr="00414F77">
        <w:rPr>
          <w:rFonts w:ascii="Times New Roman" w:hAnsi="Times New Roman" w:cs="Times New Roman"/>
          <w:sz w:val="26"/>
          <w:szCs w:val="26"/>
        </w:rPr>
        <w:lastRenderedPageBreak/>
        <w:t xml:space="preserve">horário de visitas daquele médico por estarem em trabalho naquela firma, sugerindo que o referido profissional tivesse um horário diferenciado de visitas para as pessoas que estão em seus trabalhos. O vereador Presidente sugeriu que o horário do médico de família fosse estendido até a dezoito horas. O vereador Carlos Fernandes de Souza registrou sua preocupação com os atrasos em horários de ônibus da Viação Sertaneja, que estão frequentes e grande, causando atrapalho para os usuários com prejuízos em horário de trabalho, exames, consultas e outros compromissos dos passageiros. Que a empresa tem a obrigação e o dever de ser pontual, respeitando os usuários dos ônibus. Argumentou também que os médicos que trabalham no município precisam ter mais compromisso com o horário de trabalho e assiduidade em seus dias de atendimento. Sugere uma reunião dos médicos com o Prefeito para que esta necessidade seja obedecida. O vereador Darci Itaboraí, acha que a reunião, para atingir seu objetivo deve reunir os médicos, prefeitos, vereadores e o Diretor do Departamento de Saúde. O vereador </w:t>
      </w:r>
      <w:r w:rsidR="00F11A12" w:rsidRPr="00414F77">
        <w:rPr>
          <w:rFonts w:ascii="Times New Roman" w:hAnsi="Times New Roman" w:cs="Times New Roman"/>
          <w:sz w:val="26"/>
          <w:szCs w:val="26"/>
        </w:rPr>
        <w:t>Presidente lembra que o Concelho Municipal de Saúde deve ser reativado, com eleição para novos membros, que poderia ajudar muito participando desse trabalho. O vereador Luiz Carlos Florentino pede ao Líder do Prefeito para saber o que está acontecendo com o Hospital de Nossa Senhora da Conceição, de Três Rios, que não atende mais a pacientes de Santana. Não se consegue atendimento lá, eles voltam pacientes. Isto está ocorrendo no mês de abril. Em janeiro, fevereiro e março houve atendimentos, quando necessários. O Vereador Darci lê para os colegas documentação passada sobre contribuição previdenciária de Agentes Políticos. Resolução 02/2001 que “Autoriza o Executivo Municipal a impetrar mandado de segurança</w:t>
      </w:r>
      <w:r w:rsidR="00FE5D41" w:rsidRPr="00414F77">
        <w:rPr>
          <w:rFonts w:ascii="Times New Roman" w:hAnsi="Times New Roman" w:cs="Times New Roman"/>
          <w:sz w:val="26"/>
          <w:szCs w:val="26"/>
        </w:rPr>
        <w:t xml:space="preserve"> na Justiça Federal, referente a inconstitucionalidade da contribuição previdenciária dos Agentes Políticos”; carta da AMM de 26/04/2004 que versa sore a devolução de recolhimento de contribuição ao INSS, que é considerada indevida segundo a liminar acolhida pelo Juiz Federal da 7ª Vara de Belo Horizonte Esclareceu, outrossim, que </w:t>
      </w:r>
      <w:proofErr w:type="gramStart"/>
      <w:r w:rsidR="00FE5D41" w:rsidRPr="00414F77">
        <w:rPr>
          <w:rFonts w:ascii="Times New Roman" w:hAnsi="Times New Roman" w:cs="Times New Roman"/>
          <w:sz w:val="26"/>
          <w:szCs w:val="26"/>
        </w:rPr>
        <w:t>outros municípios conseguir</w:t>
      </w:r>
      <w:proofErr w:type="gramEnd"/>
      <w:r w:rsidR="00FE5D41" w:rsidRPr="00414F77">
        <w:rPr>
          <w:rFonts w:ascii="Times New Roman" w:hAnsi="Times New Roman" w:cs="Times New Roman"/>
          <w:sz w:val="26"/>
          <w:szCs w:val="26"/>
        </w:rPr>
        <w:t xml:space="preserve"> parecer favorável a este assunto. O vereador Luiz Carlos ressalta que se o pagamento é indevido tem que ser devolvido e Carlos Fernandes ressaltou que é uma quantia alta para o INSS sem retorno nenhum.</w:t>
      </w:r>
      <w:r w:rsidR="00F11A12" w:rsidRPr="00414F77">
        <w:rPr>
          <w:rFonts w:ascii="Times New Roman" w:hAnsi="Times New Roman" w:cs="Times New Roman"/>
          <w:sz w:val="26"/>
          <w:szCs w:val="26"/>
        </w:rPr>
        <w:t xml:space="preserve"> </w:t>
      </w:r>
      <w:r w:rsidR="00FE5D41" w:rsidRPr="00414F77">
        <w:rPr>
          <w:rFonts w:ascii="Times New Roman" w:hAnsi="Times New Roman" w:cs="Times New Roman"/>
          <w:sz w:val="26"/>
          <w:szCs w:val="26"/>
        </w:rPr>
        <w:t xml:space="preserve">O vereador Presidente afirmou que a </w:t>
      </w:r>
      <w:r w:rsidR="00FE5D41" w:rsidRPr="00414F77">
        <w:rPr>
          <w:rFonts w:ascii="Times New Roman" w:hAnsi="Times New Roman" w:cs="Times New Roman"/>
          <w:sz w:val="26"/>
          <w:szCs w:val="26"/>
        </w:rPr>
        <w:lastRenderedPageBreak/>
        <w:t>assessoria jurídica da Câmara vai pesquisar sobre o assunto e também se empenhar para resolver esta questão importante para a Casa. O edil Carlos Henrique ficou feliz coma iniciativa do Executivo de começar a arrumação das estradas vicinais do município, externado sua esperança de logo, logo, estes trabalhos favorecerem a estrada de Ericeira que está em péssimo</w:t>
      </w:r>
      <w:r w:rsidR="0010217A" w:rsidRPr="00414F77">
        <w:rPr>
          <w:rFonts w:ascii="Times New Roman" w:hAnsi="Times New Roman" w:cs="Times New Roman"/>
          <w:sz w:val="26"/>
          <w:szCs w:val="26"/>
        </w:rPr>
        <w:t xml:space="preserve"> estado. Terminando9 a palavra livre o senhor presidente marcou a próxima reunião para o dia vinte e seis do corrente. E para constar lavrou-se a presente ata que vai por todos assinada. Em tempo, a indicação, digo a Moção de Congratulação para o policial Militar, Isaias de Oliveira, foi de autoria do edil Carlos Henrique de Carvalho.</w:t>
      </w:r>
      <w:r w:rsidR="00FE5D41" w:rsidRPr="00414F77">
        <w:rPr>
          <w:rFonts w:ascii="Times New Roman" w:hAnsi="Times New Roman" w:cs="Times New Roman"/>
          <w:sz w:val="26"/>
          <w:szCs w:val="26"/>
        </w:rPr>
        <w:t xml:space="preserve">  </w:t>
      </w:r>
      <w:r w:rsidR="00F11A12" w:rsidRPr="00414F77">
        <w:rPr>
          <w:rFonts w:ascii="Times New Roman" w:hAnsi="Times New Roman" w:cs="Times New Roman"/>
          <w:sz w:val="26"/>
          <w:szCs w:val="26"/>
        </w:rPr>
        <w:t xml:space="preserve"> </w:t>
      </w:r>
      <w:r w:rsidR="00F01581" w:rsidRPr="00414F77">
        <w:rPr>
          <w:rFonts w:ascii="Times New Roman" w:hAnsi="Times New Roman" w:cs="Times New Roman"/>
          <w:sz w:val="26"/>
          <w:szCs w:val="26"/>
        </w:rPr>
        <w:t xml:space="preserve">    </w:t>
      </w:r>
      <w:r w:rsidR="00B81FCC" w:rsidRPr="00414F77">
        <w:rPr>
          <w:rFonts w:ascii="Times New Roman" w:hAnsi="Times New Roman" w:cs="Times New Roman"/>
          <w:sz w:val="26"/>
          <w:szCs w:val="26"/>
        </w:rPr>
        <w:t xml:space="preserve">   </w:t>
      </w:r>
      <w:r w:rsidR="0032380B" w:rsidRPr="00414F77">
        <w:rPr>
          <w:rFonts w:ascii="Times New Roman" w:hAnsi="Times New Roman" w:cs="Times New Roman"/>
          <w:sz w:val="26"/>
          <w:szCs w:val="26"/>
        </w:rPr>
        <w:t xml:space="preserve">   </w:t>
      </w:r>
      <w:r w:rsidRPr="00414F77">
        <w:rPr>
          <w:rFonts w:ascii="Times New Roman" w:hAnsi="Times New Roman" w:cs="Times New Roman"/>
          <w:sz w:val="26"/>
          <w:szCs w:val="26"/>
        </w:rPr>
        <w:t xml:space="preserve">     </w:t>
      </w:r>
    </w:p>
    <w:sectPr w:rsidR="00C93B56" w:rsidRPr="00414F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19"/>
    <w:rsid w:val="00005F19"/>
    <w:rsid w:val="0010217A"/>
    <w:rsid w:val="00274930"/>
    <w:rsid w:val="0032380B"/>
    <w:rsid w:val="00414F77"/>
    <w:rsid w:val="008F1D53"/>
    <w:rsid w:val="00B23FB2"/>
    <w:rsid w:val="00B81FCC"/>
    <w:rsid w:val="00C93B56"/>
    <w:rsid w:val="00F01581"/>
    <w:rsid w:val="00F11A12"/>
    <w:rsid w:val="00FE5D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7071"/>
  <w15:chartTrackingRefBased/>
  <w15:docId w15:val="{342A5841-9569-4CD0-B36F-A750CDD0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865</Words>
  <Characters>4672</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2020-08-13T17:06:00Z</dcterms:created>
  <dcterms:modified xsi:type="dcterms:W3CDTF">2022-04-19T19:28:00Z</dcterms:modified>
</cp:coreProperties>
</file>