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7DF4C" w14:textId="77777777" w:rsidR="00305C5A" w:rsidRPr="005C6410" w:rsidRDefault="009D7885" w:rsidP="005C64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6410">
        <w:rPr>
          <w:rFonts w:ascii="Times New Roman" w:hAnsi="Times New Roman" w:cs="Times New Roman"/>
          <w:b/>
          <w:bCs/>
          <w:sz w:val="26"/>
          <w:szCs w:val="26"/>
        </w:rPr>
        <w:t>Ata da terceira reunião ordinária do primeiro período legislativo, da primeira sessão da Câmara Municipal de Santana do Deserto, realizada aos vinte, realizada a primeiro de março de dois mil e cinco.</w:t>
      </w:r>
      <w:r w:rsidRPr="005C6410">
        <w:rPr>
          <w:rFonts w:ascii="Times New Roman" w:hAnsi="Times New Roman" w:cs="Times New Roman"/>
          <w:sz w:val="26"/>
          <w:szCs w:val="26"/>
        </w:rPr>
        <w:t xml:space="preserve"> Presidente: Pedro Paulo Schuchter. Vice-Presidente: Carlos Henrique de Carvalho, Secretário: Paulo Sérgio Lopes. Vereadores presentes: Carlos Fernandes de Souza, Darci Itaboraí, Luiz Carlos Florentino de Souza, Sebastião da Costa Rodrigues, Valdevino da Silva Mariano, Wallace Sebastião Vasconcelos Leite</w:t>
      </w:r>
      <w:r w:rsidR="00F416D8" w:rsidRPr="005C6410">
        <w:rPr>
          <w:rFonts w:ascii="Times New Roman" w:hAnsi="Times New Roman" w:cs="Times New Roman"/>
          <w:sz w:val="26"/>
          <w:szCs w:val="26"/>
        </w:rPr>
        <w:t>. Após verificar na lista de presença o número regimental no plenário o Presidente declarou aberta a sessão pedindo ao secretário da mesa que fizesse a leitura da ata da reunião anterior. Após a sua leitura, foram feitas ressalvas necessárias e propostas por vereadores. Sendo feita a leitura dessa correção a ata foi aprovada e por todos os vereadores assinada. Correspondência recebida: Ofício 046/05 do Executivo Municipal que encaminha à Câmara Relatório Resumido da Execução Orçamentária e Relatório de Gestão Fiscal referente ao ano de 2004; 054/05 que o Executivo faz explicações e dá resposta à Câmara a respeito de requerimento recebidos desta casa; ofícios recebidos do Ministério da Saúde do município; ofício do Ministério da Educação que informa liberação de recursos financeiros destinados a garantir programas do FNDE; Ofício do MM Juiz de Direito que eleitores faltosos nos últimos três pleitos; correspondências de cursos  palestras diversas de todo o país. Ordem do dia: Apresentação de requerimentos do Luiz Carlos Florentino de Souza: 21/2005 que requer ao Executivo reforma do piso externo do posto de saúde da sede; 22/2005 requer calçamento rua Claudomiro Rocha; 23/2005 limpeza do Horto Florestal do município</w:t>
      </w:r>
      <w:r w:rsidR="0012463F" w:rsidRPr="005C6410">
        <w:rPr>
          <w:rFonts w:ascii="Times New Roman" w:hAnsi="Times New Roman" w:cs="Times New Roman"/>
          <w:sz w:val="26"/>
          <w:szCs w:val="26"/>
        </w:rPr>
        <w:t xml:space="preserve">; 24/2005 que requer reforma no portão da escola de Silveira Lobo; 25/2005 construção de quebra-molas em frente à escola de Silveira Lobo; 26/2005 requer continuidade do calçamento Rua Francelino Corrêa; 28/2005 requer do Prefeito limpeza rigorosa no córrego Recreio da Serra; 29/2005 que requer construção de proteção nas cabeceiras da ponte da Rua Manoel Viana; 30/2005 pintura e reforma em quebra-molas da sede do município; 031/2005 que requer do Executivo a construção de uma capela mortuária na cidade; Requerimento 32/2005 requer limpeza na área externa da Casa abandonada que fica no número 74 na rua Melo Brandão. Leitura de requerimentos dos vereadores </w:t>
      </w:r>
      <w:r w:rsidR="0012463F" w:rsidRPr="005C6410">
        <w:rPr>
          <w:rFonts w:ascii="Times New Roman" w:hAnsi="Times New Roman" w:cs="Times New Roman"/>
          <w:sz w:val="26"/>
          <w:szCs w:val="26"/>
        </w:rPr>
        <w:lastRenderedPageBreak/>
        <w:t xml:space="preserve">Paulo Sérgio Lopes e Wallace Sebastião </w:t>
      </w:r>
      <w:r w:rsidR="00933978" w:rsidRPr="005C6410">
        <w:rPr>
          <w:rFonts w:ascii="Times New Roman" w:hAnsi="Times New Roman" w:cs="Times New Roman"/>
          <w:sz w:val="26"/>
          <w:szCs w:val="26"/>
        </w:rPr>
        <w:t xml:space="preserve">Vasconcelos Leite: 33/2005 requerem colocação de um posto do Correio em Serraria, 34/2005 requerem ao Prefeito Municipal a criação de atendimento odontológico noturnos, em todo o município; </w:t>
      </w:r>
      <w:proofErr w:type="gramStart"/>
      <w:r w:rsidR="00933978" w:rsidRPr="005C6410">
        <w:rPr>
          <w:rFonts w:ascii="Times New Roman" w:hAnsi="Times New Roman" w:cs="Times New Roman"/>
          <w:sz w:val="26"/>
          <w:szCs w:val="26"/>
        </w:rPr>
        <w:t>35/2005 limpeza</w:t>
      </w:r>
      <w:proofErr w:type="gramEnd"/>
      <w:r w:rsidR="00933978" w:rsidRPr="005C6410">
        <w:rPr>
          <w:rFonts w:ascii="Times New Roman" w:hAnsi="Times New Roman" w:cs="Times New Roman"/>
          <w:sz w:val="26"/>
          <w:szCs w:val="26"/>
        </w:rPr>
        <w:t>, urgente em bueiro no Bairro das Flores, Rua Alexandre Machado esquina com Maria costa Carvalho; Requerimento 36/2005 que requerem ao Executivo Municipal exame nas águas que abastecem o nosso município. 37/2005 que requerem ao Prefeito a colocação de um telefone público em Loteamento Migliano. Após a apresentação dos requerimentos seus autores justificaram</w:t>
      </w:r>
      <w:r w:rsidR="00132075" w:rsidRPr="005C6410">
        <w:rPr>
          <w:rFonts w:ascii="Times New Roman" w:hAnsi="Times New Roman" w:cs="Times New Roman"/>
          <w:sz w:val="26"/>
          <w:szCs w:val="26"/>
        </w:rPr>
        <w:t xml:space="preserve"> seus pedidos, todos para a melhoria e bem-estar do povo, tendo sido colocados em votação. Os requerimentos de números 21/2005 ao número 37/2005 receberam aprovação unânimes do plenário e serão encaminhados ao senhor Prefeito Municipal. Colocado em segunda e última votação o Projeto de Lei 01/2005 que “Retifica a Resolução 04/2004 adaptando-a ao Artigo </w:t>
      </w:r>
      <w:proofErr w:type="gramStart"/>
      <w:r w:rsidR="00132075" w:rsidRPr="005C6410">
        <w:rPr>
          <w:rFonts w:ascii="Times New Roman" w:hAnsi="Times New Roman" w:cs="Times New Roman"/>
          <w:sz w:val="26"/>
          <w:szCs w:val="26"/>
        </w:rPr>
        <w:t>29,V</w:t>
      </w:r>
      <w:proofErr w:type="gramEnd"/>
      <w:r w:rsidR="00132075" w:rsidRPr="005C6410">
        <w:rPr>
          <w:rFonts w:ascii="Times New Roman" w:hAnsi="Times New Roman" w:cs="Times New Roman"/>
          <w:sz w:val="26"/>
          <w:szCs w:val="26"/>
        </w:rPr>
        <w:t xml:space="preserve"> da Constituição Federal” – aprovado por unanimidade. O vereador Darci Itaboraí pede uma moção de pesar à família de Moacir Granzinoli pelo seu falecimento em vinte e seis de fevereiro último. O Vereador Sebastião da Costa Rodrigues faz uma colocação a respeito dos alunos da Fazenda da Cachoeira não estão tendo condução para virem à escola. O vereador Luiz Carlos Florentino de Souza informou que, nesta data, foi condução buscar essas crianças para estudarem. O vereador Sebastião também informou que duas meninas, muito </w:t>
      </w:r>
      <w:r w:rsidR="00492E3A" w:rsidRPr="005C6410">
        <w:rPr>
          <w:rFonts w:ascii="Times New Roman" w:hAnsi="Times New Roman" w:cs="Times New Roman"/>
          <w:sz w:val="26"/>
          <w:szCs w:val="26"/>
        </w:rPr>
        <w:t xml:space="preserve">pequenas, filhas da Ana Mateus, estão andando dez quilômetros a pé para estudarem. Sugerindo que fosse uma condução busca-las na Bela Vista até Sossego, onde viajariam de ônibus escolar. Nada mais havendo a tratar o Presidente deixou a palavra livre. O Vereador Paulo Sérgio diz que espera ver seus pedidos atendidos para o bem da população. O Vereador Carlos Fernandes registrou falta de remédios de pressão na comunidade de Sossego. O Vereador Luiz Carlos Florentino em seu dia de folga foi ao Posto de Saúde do referido e disse não gostar do que ouviu. O enfermeiro chefe do referido posto não autorizou um estudante de Auxiliar de Enfermagem fazer estágio no Posto de Saúde. Ele, o Vereador, diz não entender esta situação. É preciso respeitar e ajudar ao rapaz de nossa cidade que precisa do estágio, diz o vereador Luiz Carlos Florentino. O vereador Darci Itaboraí disse que existe uma responsabilidade </w:t>
      </w:r>
      <w:r w:rsidR="00492E3A" w:rsidRPr="005C6410">
        <w:rPr>
          <w:rFonts w:ascii="Times New Roman" w:hAnsi="Times New Roman" w:cs="Times New Roman"/>
          <w:sz w:val="26"/>
          <w:szCs w:val="26"/>
        </w:rPr>
        <w:lastRenderedPageBreak/>
        <w:t>técnica muito grande por parte do enfermeiro chefe. O Senhor Presidente alega que o estágio tem que ser acompanhado de perto por um técnico. Carlos Fernandes ressalva que isto não deve acontecer. É necessário estimular o aluno, que é de Santana. O</w:t>
      </w:r>
      <w:r w:rsidR="00305C5A" w:rsidRPr="005C6410">
        <w:rPr>
          <w:rFonts w:ascii="Times New Roman" w:hAnsi="Times New Roman" w:cs="Times New Roman"/>
          <w:sz w:val="26"/>
          <w:szCs w:val="26"/>
        </w:rPr>
        <w:t xml:space="preserve"> Vereador Luiz Carlos Florentino solicita ao líder do Prefeito que averigue este fato para tentar resolver e esclarecer este acontecimento. O Vereador Luiz Carlos Florentino também colocou a necessidade de atendimento odontológico aos sábados, nos postos de Saúde, para os trabalhadores e pede ao líder Carlos Fernandes para passar ao Executivo esta ideia. Falou também da importância da rádio comunitária da cidade que é utilidade pública. Fazendo um apelo para ela não acabar, disse que a Câmara pode dar uma força para ela continuar atendendo e atuando junto </w:t>
      </w:r>
      <w:proofErr w:type="spellStart"/>
      <w:r w:rsidR="00305C5A" w:rsidRPr="005C6410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305C5A" w:rsidRPr="005C6410">
        <w:rPr>
          <w:rFonts w:ascii="Times New Roman" w:hAnsi="Times New Roman" w:cs="Times New Roman"/>
          <w:sz w:val="26"/>
          <w:szCs w:val="26"/>
        </w:rPr>
        <w:t xml:space="preserve"> população. O edil Carlos Fernandes pede ajuda com contribuição financeira para a rádio, mensalmente. O Vereador Darci Itaboraí esclareceu que a rádio foi implantada em 1996. Que é serviço de Utilidade Pública Municip0al e que existe na Lei de Diretrizes Orçamentárias a dotação para a subvenção à rádio local. Se necessário faz-se um projeto de lei ao executivo para pagamento dessa subvenção. O Senhor Presidente comunicou ao plenário que a próxima reunião ordinária será dia 08 de março no horário regimental dezenove horas. Do que para constar lavrou-se ata que se aceita será por todos assinada.</w:t>
      </w:r>
    </w:p>
    <w:p w14:paraId="59BE6589" w14:textId="77777777" w:rsidR="00C93B56" w:rsidRPr="005C6410" w:rsidRDefault="00305C5A" w:rsidP="005C6410">
      <w:pPr>
        <w:spacing w:line="360" w:lineRule="auto"/>
        <w:rPr>
          <w:sz w:val="26"/>
          <w:szCs w:val="26"/>
        </w:rPr>
      </w:pPr>
      <w:r w:rsidRPr="005C6410">
        <w:rPr>
          <w:sz w:val="26"/>
          <w:szCs w:val="26"/>
        </w:rPr>
        <w:t xml:space="preserve"> </w:t>
      </w:r>
      <w:r w:rsidR="00492E3A" w:rsidRPr="005C6410">
        <w:rPr>
          <w:sz w:val="26"/>
          <w:szCs w:val="26"/>
        </w:rPr>
        <w:t xml:space="preserve"> </w:t>
      </w:r>
      <w:r w:rsidR="00132075" w:rsidRPr="005C6410">
        <w:rPr>
          <w:sz w:val="26"/>
          <w:szCs w:val="26"/>
        </w:rPr>
        <w:t xml:space="preserve">    </w:t>
      </w:r>
      <w:r w:rsidR="00933978" w:rsidRPr="005C6410">
        <w:rPr>
          <w:sz w:val="26"/>
          <w:szCs w:val="26"/>
        </w:rPr>
        <w:t xml:space="preserve">   </w:t>
      </w:r>
      <w:r w:rsidR="0012463F" w:rsidRPr="005C6410">
        <w:rPr>
          <w:sz w:val="26"/>
          <w:szCs w:val="26"/>
        </w:rPr>
        <w:t xml:space="preserve">  </w:t>
      </w:r>
      <w:r w:rsidR="00F416D8" w:rsidRPr="005C6410">
        <w:rPr>
          <w:sz w:val="26"/>
          <w:szCs w:val="26"/>
        </w:rPr>
        <w:t xml:space="preserve">  </w:t>
      </w:r>
      <w:r w:rsidR="009D7885" w:rsidRPr="005C6410">
        <w:rPr>
          <w:sz w:val="26"/>
          <w:szCs w:val="26"/>
        </w:rPr>
        <w:t xml:space="preserve">  </w:t>
      </w:r>
    </w:p>
    <w:sectPr w:rsidR="00C93B56" w:rsidRPr="005C64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28"/>
    <w:rsid w:val="0012463F"/>
    <w:rsid w:val="00132075"/>
    <w:rsid w:val="00305C5A"/>
    <w:rsid w:val="00492E3A"/>
    <w:rsid w:val="005C6410"/>
    <w:rsid w:val="00933978"/>
    <w:rsid w:val="009D7885"/>
    <w:rsid w:val="00B23FB2"/>
    <w:rsid w:val="00BE7628"/>
    <w:rsid w:val="00C93B56"/>
    <w:rsid w:val="00F4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CE0B"/>
  <w15:chartTrackingRefBased/>
  <w15:docId w15:val="{187A5468-8014-477F-AD99-835363B8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972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2020-08-06T18:24:00Z</dcterms:created>
  <dcterms:modified xsi:type="dcterms:W3CDTF">2022-04-19T19:24:00Z</dcterms:modified>
</cp:coreProperties>
</file>