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41" w:rsidRPr="00ED3EDE" w:rsidRDefault="00C46547" w:rsidP="00ED3EDE">
      <w:pPr>
        <w:spacing w:line="360" w:lineRule="auto"/>
        <w:jc w:val="both"/>
        <w:rPr>
          <w:rFonts w:ascii="Times New Roman" w:hAnsi="Times New Roman" w:cs="Times New Roman"/>
          <w:sz w:val="26"/>
          <w:szCs w:val="26"/>
        </w:rPr>
      </w:pPr>
      <w:r w:rsidRPr="00ED3EDE">
        <w:rPr>
          <w:rFonts w:ascii="Times New Roman" w:hAnsi="Times New Roman" w:cs="Times New Roman"/>
          <w:b/>
          <w:sz w:val="26"/>
          <w:szCs w:val="26"/>
        </w:rPr>
        <w:t xml:space="preserve">Ata da trigésima </w:t>
      </w:r>
      <w:bookmarkStart w:id="0" w:name="_GoBack"/>
      <w:bookmarkEnd w:id="0"/>
      <w:r w:rsidRPr="00ED3EDE">
        <w:rPr>
          <w:rFonts w:ascii="Times New Roman" w:hAnsi="Times New Roman" w:cs="Times New Roman"/>
          <w:b/>
          <w:sz w:val="26"/>
          <w:szCs w:val="26"/>
        </w:rPr>
        <w:t>terceira reunião ordinária do primeiro período legislativo</w:t>
      </w:r>
      <w:r w:rsidRPr="00ED3EDE">
        <w:rPr>
          <w:rFonts w:ascii="Times New Roman" w:hAnsi="Times New Roman" w:cs="Times New Roman"/>
          <w:sz w:val="26"/>
          <w:szCs w:val="26"/>
        </w:rPr>
        <w:t xml:space="preserve">, da primeira sessão legislativa da Câmara Municipal de Santana do Deserto, realizada em oito de novembro de 2005, </w:t>
      </w:r>
      <w:proofErr w:type="gramStart"/>
      <w:r w:rsidRPr="00ED3EDE">
        <w:rPr>
          <w:rFonts w:ascii="Times New Roman" w:hAnsi="Times New Roman" w:cs="Times New Roman"/>
          <w:sz w:val="26"/>
          <w:szCs w:val="26"/>
        </w:rPr>
        <w:t>às</w:t>
      </w:r>
      <w:proofErr w:type="gramEnd"/>
      <w:r w:rsidRPr="00ED3EDE">
        <w:rPr>
          <w:rFonts w:ascii="Times New Roman" w:hAnsi="Times New Roman" w:cs="Times New Roman"/>
          <w:sz w:val="26"/>
          <w:szCs w:val="26"/>
        </w:rPr>
        <w:t xml:space="preserve"> dezenove boras Presidente: Pedro Paulo Schuchter, Vice-Presidente: Carlos Henrique de Carvalho, Secretário: Paulo Sérgio Lopes Vereadores presentes Carlos Fernandes de Souza, Darci Itaboraí, Luiz Carlos Florentino de Souza, Sebastião da Costa Rodrigues, Valdevino da Silva Mariano, e Wálace Sebastião Vasconcelos Leite. Tendo o senhor presidente verificado na lista de presença o comparecimento de todos os vereadores inicia a sessão solicitando 30 Secretários Paulo Sérgio Lopes que realize a leitura da ata da última reunião ordinária realizada-Colocada em-apreciação </w:t>
      </w:r>
      <w:proofErr w:type="gramStart"/>
      <w:r w:rsidRPr="00ED3EDE">
        <w:rPr>
          <w:rFonts w:ascii="Times New Roman" w:hAnsi="Times New Roman" w:cs="Times New Roman"/>
          <w:sz w:val="26"/>
          <w:szCs w:val="26"/>
        </w:rPr>
        <w:t>a</w:t>
      </w:r>
      <w:proofErr w:type="gramEnd"/>
      <w:r w:rsidRPr="00ED3EDE">
        <w:rPr>
          <w:rFonts w:ascii="Times New Roman" w:hAnsi="Times New Roman" w:cs="Times New Roman"/>
          <w:sz w:val="26"/>
          <w:szCs w:val="26"/>
        </w:rPr>
        <w:t xml:space="preserve"> ata foi aprovada e assinada pelos membros desta Casa </w:t>
      </w:r>
      <w:r w:rsidRPr="00ED3EDE">
        <w:rPr>
          <w:rFonts w:ascii="Times New Roman" w:hAnsi="Times New Roman" w:cs="Times New Roman"/>
          <w:b/>
          <w:sz w:val="26"/>
          <w:szCs w:val="26"/>
        </w:rPr>
        <w:t>Expediente:</w:t>
      </w:r>
      <w:r w:rsidRPr="00ED3EDE">
        <w:rPr>
          <w:rFonts w:ascii="Times New Roman" w:hAnsi="Times New Roman" w:cs="Times New Roman"/>
          <w:sz w:val="26"/>
          <w:szCs w:val="26"/>
        </w:rPr>
        <w:t xml:space="preserve"> leitura de correspondência recebida por esta Casa, oficio 56/05 da Diretoria da Assistência Social, encaminhando um relatório das ações realizadas pelo Serviço Social municipal nesses dez meses de trabalho no ano de 2005. Oficio da Câmara Municipal de Juiz de Fora que encaminha copia a Representação 090/05 apresentada em reunião naquela Casa Legislativa em apoio aos funcionários e professores da Universidade Federal de Juiz de Fora em greve por luta de várias demandas dos trabalhadores do sistema da Unidade Federal de Ensino. Comunicações de repasse de verbas para a rede municipal de ensino do Ministério da Educação. Oficio da Igreja do Evangelho Quadrangular convidando para festividades, em Ericeira no dia dezenove de novembro, bem como solicita a esta Casa o empréstimo de bandeiras do município, do estado e do Brasil a serem usadas nesta </w:t>
      </w:r>
      <w:proofErr w:type="spellStart"/>
      <w:r w:rsidRPr="00ED3EDE">
        <w:rPr>
          <w:rFonts w:ascii="Times New Roman" w:hAnsi="Times New Roman" w:cs="Times New Roman"/>
          <w:sz w:val="26"/>
          <w:szCs w:val="26"/>
        </w:rPr>
        <w:t>solenide</w:t>
      </w:r>
      <w:proofErr w:type="spellEnd"/>
      <w:r w:rsidRPr="00ED3EDE">
        <w:rPr>
          <w:rFonts w:ascii="Times New Roman" w:hAnsi="Times New Roman" w:cs="Times New Roman"/>
          <w:sz w:val="26"/>
          <w:szCs w:val="26"/>
        </w:rPr>
        <w:t xml:space="preserve"> Apresentação da Indicação 66/05 do </w:t>
      </w:r>
      <w:proofErr w:type="gramStart"/>
      <w:r w:rsidRPr="00ED3EDE">
        <w:rPr>
          <w:rFonts w:ascii="Times New Roman" w:hAnsi="Times New Roman" w:cs="Times New Roman"/>
          <w:sz w:val="26"/>
          <w:szCs w:val="26"/>
        </w:rPr>
        <w:t>edil</w:t>
      </w:r>
      <w:proofErr w:type="gramEnd"/>
      <w:r w:rsidRPr="00ED3EDE">
        <w:rPr>
          <w:rFonts w:ascii="Times New Roman" w:hAnsi="Times New Roman" w:cs="Times New Roman"/>
          <w:sz w:val="26"/>
          <w:szCs w:val="26"/>
        </w:rPr>
        <w:t xml:space="preserve"> Carlos Fernandes que solicita a reforma do telhado da guarita de ônibus de Sossego. Convite do município de Juiz de Fora, que chegou com atraso, para encontro sobre regionalização turística da Zona da Mata Mineira no dia quatro de novembro último. Ordem do Dia: Em discussão a Indicação 66/05. O autor Carlos Fernandes esclareceu que um caminhão, algum tempo atrás, danificou parte do telhado da guarita de ônibus de Sossego. Como este estrago não foi concertado, as chuvas estão ocasionando vazamento, que estragará todo o forro da parada de ônibus que apodrecerá se não for concertado o telhado. Em votação </w:t>
      </w:r>
      <w:r w:rsidRPr="00ED3EDE">
        <w:rPr>
          <w:rFonts w:ascii="Times New Roman" w:hAnsi="Times New Roman" w:cs="Times New Roman"/>
          <w:sz w:val="26"/>
          <w:szCs w:val="26"/>
        </w:rPr>
        <w:lastRenderedPageBreak/>
        <w:t xml:space="preserve">foi aprovada por unanimidade. </w:t>
      </w:r>
      <w:r w:rsidRPr="00ED3EDE">
        <w:rPr>
          <w:rFonts w:ascii="Times New Roman" w:hAnsi="Times New Roman" w:cs="Times New Roman"/>
          <w:b/>
          <w:sz w:val="26"/>
          <w:szCs w:val="26"/>
        </w:rPr>
        <w:t>Palavra Livre:</w:t>
      </w:r>
      <w:r w:rsidRPr="00ED3EDE">
        <w:rPr>
          <w:rFonts w:ascii="Times New Roman" w:hAnsi="Times New Roman" w:cs="Times New Roman"/>
          <w:sz w:val="26"/>
          <w:szCs w:val="26"/>
        </w:rPr>
        <w:t xml:space="preserve"> O senhor presidente relembra que alguns projetos estão para serem avaliados pelas Comissões pertinentes e que deverão entrar em tramitação na próxima sessão na ordem do dia. Avisa aos </w:t>
      </w:r>
      <w:proofErr w:type="gramStart"/>
      <w:r w:rsidRPr="00ED3EDE">
        <w:rPr>
          <w:rFonts w:ascii="Times New Roman" w:hAnsi="Times New Roman" w:cs="Times New Roman"/>
          <w:sz w:val="26"/>
          <w:szCs w:val="26"/>
        </w:rPr>
        <w:t>edis</w:t>
      </w:r>
      <w:proofErr w:type="gramEnd"/>
      <w:r w:rsidRPr="00ED3EDE">
        <w:rPr>
          <w:rFonts w:ascii="Times New Roman" w:hAnsi="Times New Roman" w:cs="Times New Roman"/>
          <w:sz w:val="26"/>
          <w:szCs w:val="26"/>
        </w:rPr>
        <w:t xml:space="preserve"> que na próxima terça-feira não haverá reunião por ser feriado nacional e a próxima reunião acontecerá em vinte e dois de novembro, às dezenove horas. O vereador Darci Itaboraí expressa </w:t>
      </w:r>
      <w:proofErr w:type="gramStart"/>
      <w:r w:rsidRPr="00ED3EDE">
        <w:rPr>
          <w:rFonts w:ascii="Times New Roman" w:hAnsi="Times New Roman" w:cs="Times New Roman"/>
          <w:sz w:val="26"/>
          <w:szCs w:val="26"/>
        </w:rPr>
        <w:t>a</w:t>
      </w:r>
      <w:proofErr w:type="gramEnd"/>
      <w:r w:rsidRPr="00ED3EDE">
        <w:rPr>
          <w:rFonts w:ascii="Times New Roman" w:hAnsi="Times New Roman" w:cs="Times New Roman"/>
          <w:sz w:val="26"/>
          <w:szCs w:val="26"/>
        </w:rPr>
        <w:t xml:space="preserve"> opinião de que tenha uma nova dação no artigo primeiro do Projeto de Lei 021/05, em vez de até trinta por cento, tem que ser até cinco por cento na abertura de crédito suplementar. O </w:t>
      </w:r>
      <w:proofErr w:type="gramStart"/>
      <w:r w:rsidRPr="00ED3EDE">
        <w:rPr>
          <w:rFonts w:ascii="Times New Roman" w:hAnsi="Times New Roman" w:cs="Times New Roman"/>
          <w:sz w:val="26"/>
          <w:szCs w:val="26"/>
        </w:rPr>
        <w:t>edil</w:t>
      </w:r>
      <w:proofErr w:type="gramEnd"/>
      <w:r w:rsidRPr="00ED3EDE">
        <w:rPr>
          <w:rFonts w:ascii="Times New Roman" w:hAnsi="Times New Roman" w:cs="Times New Roman"/>
          <w:sz w:val="26"/>
          <w:szCs w:val="26"/>
        </w:rPr>
        <w:t xml:space="preserve"> Carlos Henrique diz ter ficado muito feliz por poder participar da missa a nova Capela Mortuária Municipal, principalmente por ser uma obra que o município tanto precisava. O vereador Sebastião acrescenta que a referida Capela ficou muito bem feita, uma obra muito boa com ótimo acabamento, parabenizando o Prefeito. Diz ainda sobre a necessidade de se colocar bomba e caixa de água no poço artesiano-de-Silveira Lobo, que possui uma água muito boa e precisa ser distribuída à população daquela localidade. O </w:t>
      </w:r>
      <w:proofErr w:type="gramStart"/>
      <w:r w:rsidRPr="00ED3EDE">
        <w:rPr>
          <w:rFonts w:ascii="Times New Roman" w:hAnsi="Times New Roman" w:cs="Times New Roman"/>
          <w:sz w:val="26"/>
          <w:szCs w:val="26"/>
        </w:rPr>
        <w:t>edil</w:t>
      </w:r>
      <w:proofErr w:type="gramEnd"/>
      <w:r w:rsidRPr="00ED3EDE">
        <w:rPr>
          <w:rFonts w:ascii="Times New Roman" w:hAnsi="Times New Roman" w:cs="Times New Roman"/>
          <w:sz w:val="26"/>
          <w:szCs w:val="26"/>
        </w:rPr>
        <w:t xml:space="preserve"> Luiz Carlos diz que está precisando muito de saibro na Rua Francelino Corrêa onde se forma uma grande poça de água, perto da casa do Ivair Duarte, dificultando a passagem dos moradores daquele logradouro. O vereador Valdevino registra que tem faltado material odontológico no Posto de Saúde de Ericeira, o que impede a realização do trabalho do dentista na comunidade. O </w:t>
      </w:r>
      <w:proofErr w:type="gramStart"/>
      <w:r w:rsidRPr="00ED3EDE">
        <w:rPr>
          <w:rFonts w:ascii="Times New Roman" w:hAnsi="Times New Roman" w:cs="Times New Roman"/>
          <w:sz w:val="26"/>
          <w:szCs w:val="26"/>
        </w:rPr>
        <w:t>edil</w:t>
      </w:r>
      <w:proofErr w:type="gramEnd"/>
      <w:r w:rsidRPr="00ED3EDE">
        <w:rPr>
          <w:rFonts w:ascii="Times New Roman" w:hAnsi="Times New Roman" w:cs="Times New Roman"/>
          <w:sz w:val="26"/>
          <w:szCs w:val="26"/>
        </w:rPr>
        <w:t xml:space="preserve"> Carlos Fernandes requer verbalmente ao Prefeito que tampe os buracos nas estradas, elas estão muito ruins. O vereador Paulo Sergio relembra que a chuva tem feitos novos buracos </w:t>
      </w:r>
      <w:proofErr w:type="gramStart"/>
      <w:r w:rsidRPr="00ED3EDE">
        <w:rPr>
          <w:rFonts w:ascii="Times New Roman" w:hAnsi="Times New Roman" w:cs="Times New Roman"/>
          <w:sz w:val="26"/>
          <w:szCs w:val="26"/>
        </w:rPr>
        <w:t>na asfalto</w:t>
      </w:r>
      <w:proofErr w:type="gramEnd"/>
      <w:r w:rsidRPr="00ED3EDE">
        <w:rPr>
          <w:rFonts w:ascii="Times New Roman" w:hAnsi="Times New Roman" w:cs="Times New Roman"/>
          <w:sz w:val="26"/>
          <w:szCs w:val="26"/>
        </w:rPr>
        <w:t xml:space="preserve"> e que algo em que ser feito para solucionar este problema. Nada mais havendo a tratar lavrou-se </w:t>
      </w:r>
      <w:proofErr w:type="gramStart"/>
      <w:r w:rsidRPr="00ED3EDE">
        <w:rPr>
          <w:rFonts w:ascii="Times New Roman" w:hAnsi="Times New Roman" w:cs="Times New Roman"/>
          <w:sz w:val="26"/>
          <w:szCs w:val="26"/>
        </w:rPr>
        <w:t>a presente</w:t>
      </w:r>
      <w:proofErr w:type="gramEnd"/>
      <w:r w:rsidRPr="00ED3EDE">
        <w:rPr>
          <w:rFonts w:ascii="Times New Roman" w:hAnsi="Times New Roman" w:cs="Times New Roman"/>
          <w:sz w:val="26"/>
          <w:szCs w:val="26"/>
        </w:rPr>
        <w:t xml:space="preserve"> ata que se aceita será por todos assinada.</w:t>
      </w:r>
    </w:p>
    <w:sectPr w:rsidR="00016341" w:rsidRPr="00ED3E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84"/>
    <w:rsid w:val="00016341"/>
    <w:rsid w:val="00316584"/>
    <w:rsid w:val="00C46547"/>
    <w:rsid w:val="00ED3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3525</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2022-03-30T17:07:00Z</dcterms:created>
  <dcterms:modified xsi:type="dcterms:W3CDTF">2022-04-18T18:34:00Z</dcterms:modified>
</cp:coreProperties>
</file>