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6F07D" w14:textId="77777777" w:rsidR="00C93B56" w:rsidRPr="00534AB8" w:rsidRDefault="00D418A6" w:rsidP="00534A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AB8">
        <w:rPr>
          <w:rFonts w:ascii="Times New Roman" w:hAnsi="Times New Roman" w:cs="Times New Roman"/>
          <w:b/>
          <w:bCs/>
          <w:sz w:val="26"/>
          <w:szCs w:val="26"/>
        </w:rPr>
        <w:t>Ata da décima sétima reunião Ordinária do segundo período da quarta sessão Legislativa da Câmara Municipal de Santana do Deserto, realizada às dezenove horas do dia vinte e seis de agosto de dois mil e quatro.</w:t>
      </w:r>
      <w:r w:rsidRPr="00534AB8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Secretário: Darci Itaboraí. Vereadores Prese</w:t>
      </w:r>
      <w:r w:rsidR="0015484E" w:rsidRPr="00534AB8">
        <w:rPr>
          <w:rFonts w:ascii="Times New Roman" w:hAnsi="Times New Roman" w:cs="Times New Roman"/>
          <w:sz w:val="26"/>
          <w:szCs w:val="26"/>
        </w:rPr>
        <w:t xml:space="preserve">ntes: Evaldo Luciano dos Santos, José Antônio Brasil Caetano, Luiz Carlos Florentino de Souza. Ausência dos Vereadores: Jurandy Guimarães, Lúcio Neri dos Santos e Sebastião da Costa Rodrigues. Após verificar na lista de presença o número regimental no plenário, o Sr. Presidente deu início sessão e solicitou o Sr. Secretário procedesse a </w:t>
      </w:r>
      <w:r w:rsidR="00DB019A" w:rsidRPr="00534AB8">
        <w:rPr>
          <w:rFonts w:ascii="Times New Roman" w:hAnsi="Times New Roman" w:cs="Times New Roman"/>
          <w:sz w:val="26"/>
          <w:szCs w:val="26"/>
        </w:rPr>
        <w:t>leitura da Ata da sessão anterior, após sua leitura foi posta em discussão e votação sendo aprovada por unanimidade. Expediente: Leitura da Correspondência recebida pela Associação Mineira de Municípios convidando-os para “Curso de Licitações e contratos”. Leitura do Ofício nº 328/2004 da Anatel-Agência Nacional de Telecomunicações Informando sobre cobrança</w:t>
      </w:r>
      <w:r w:rsidR="00CB5E86" w:rsidRPr="00534AB8">
        <w:rPr>
          <w:rFonts w:ascii="Times New Roman" w:hAnsi="Times New Roman" w:cs="Times New Roman"/>
          <w:sz w:val="26"/>
          <w:szCs w:val="26"/>
        </w:rPr>
        <w:t xml:space="preserve"> de tarifa de longa distância no município de Santana do Deserto. Leitura do comunicado 122366/2004 FNDE comunicado informando liberação de recursos. Leitura do ofício nº 00177267; nº 00182353; nº 00198667; nº 00203784; nº 00210899 do Ministério da Saúde- Fundo Nacional de Saúde informando a liberação de recursos financeiros. Apresentação do Pedido de informação nº 015/2004 e o Pedido de Providência nº 016/2004 de autoria do Vereador José Antônio Brasil Caetano. Apresentação da Resolução nº 006/2004 que aprova orçamento programa da Câmara Municipal para o exercício de 2005. Apresentação do Convite do XXIV Torneio Leiteiro e Exposição de Chácara. Ordem do dia: Colocado em discussão e votação o Pedido de Informação nº 015/2004, foi o mesmo aprovado por unanimidade. Colocado em discussão e votação</w:t>
      </w:r>
      <w:r w:rsidR="0080656F" w:rsidRPr="00534AB8">
        <w:rPr>
          <w:rFonts w:ascii="Times New Roman" w:hAnsi="Times New Roman" w:cs="Times New Roman"/>
          <w:sz w:val="26"/>
          <w:szCs w:val="26"/>
        </w:rPr>
        <w:t xml:space="preserve"> o Pedido de Providência nº 016/2004, foi o mesmo aprovado por unanimidade. Colocado e discussão e votação a Resolução nº 006/2004, foi a mesma aprovada por unanimidade. Em seguida o Sr. Presidente deu a palavra livre: o nobre Vereador José Antônio Brasil Caetano pediu Moção de pesar pelo falecimento do Dr. Eduardo; o nobre Vereador Darci Itaboraí pediu Moção de Congratulação à Governadora do Estado do Rio de Janeiro Rosa Mateus em face a reforma da Ponte de </w:t>
      </w:r>
      <w:r w:rsidR="00084087" w:rsidRPr="00534AB8">
        <w:rPr>
          <w:rFonts w:ascii="Times New Roman" w:hAnsi="Times New Roman" w:cs="Times New Roman"/>
          <w:sz w:val="26"/>
          <w:szCs w:val="26"/>
        </w:rPr>
        <w:t xml:space="preserve">divisa entre Comendador Levy Gasparian (RJ) e Santana do </w:t>
      </w:r>
      <w:r w:rsidR="00084087" w:rsidRPr="00534AB8">
        <w:rPr>
          <w:rFonts w:ascii="Times New Roman" w:hAnsi="Times New Roman" w:cs="Times New Roman"/>
          <w:sz w:val="26"/>
          <w:szCs w:val="26"/>
        </w:rPr>
        <w:lastRenderedPageBreak/>
        <w:t>Deserto situado no povoado de Serraria (MG); O Vereador Secretário Darci Itaboraí</w:t>
      </w:r>
      <w:r w:rsidR="00CB5E86" w:rsidRPr="00534AB8">
        <w:rPr>
          <w:rFonts w:ascii="Times New Roman" w:hAnsi="Times New Roman" w:cs="Times New Roman"/>
          <w:sz w:val="26"/>
          <w:szCs w:val="26"/>
        </w:rPr>
        <w:t xml:space="preserve"> </w:t>
      </w:r>
      <w:r w:rsidR="00084087" w:rsidRPr="00534AB8">
        <w:rPr>
          <w:rFonts w:ascii="Times New Roman" w:hAnsi="Times New Roman" w:cs="Times New Roman"/>
          <w:sz w:val="26"/>
          <w:szCs w:val="26"/>
        </w:rPr>
        <w:t xml:space="preserve">solicitou que constasse em ata que o Presidente Eduardo Pedroso Páscoa avisasse na próxima reunião que fizesse cumprir o Regimento Interno da Câmara Municipal de Santana do Deserto para ser descontado na folha de pagamento a ausência não justificada dos Vereadores em reunião. Após a palavra livre o Sr. Presidente encerrou a sessão, marcando as próximas reuniões para o dia 13 (treze) de Setembro; dia 20 (vinte) de Setembro e 27 (vinte e sete) de Setembro de dois mil e quatro às dezenove horas. E para constar lavrou-se a presente ata que se aceita será por todos assinada.  </w:t>
      </w:r>
      <w:r w:rsidR="00CB5E86" w:rsidRPr="00534AB8">
        <w:rPr>
          <w:rFonts w:ascii="Times New Roman" w:hAnsi="Times New Roman" w:cs="Times New Roman"/>
          <w:sz w:val="26"/>
          <w:szCs w:val="26"/>
        </w:rPr>
        <w:t xml:space="preserve">   </w:t>
      </w:r>
      <w:r w:rsidR="00DB019A" w:rsidRPr="00534AB8">
        <w:rPr>
          <w:rFonts w:ascii="Times New Roman" w:hAnsi="Times New Roman" w:cs="Times New Roman"/>
          <w:sz w:val="26"/>
          <w:szCs w:val="26"/>
        </w:rPr>
        <w:t xml:space="preserve">  </w:t>
      </w:r>
      <w:r w:rsidRPr="00534AB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534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D0"/>
    <w:rsid w:val="00084087"/>
    <w:rsid w:val="0015484E"/>
    <w:rsid w:val="00534AB8"/>
    <w:rsid w:val="0080656F"/>
    <w:rsid w:val="00B23FB2"/>
    <w:rsid w:val="00C93B56"/>
    <w:rsid w:val="00CB5E86"/>
    <w:rsid w:val="00D418A6"/>
    <w:rsid w:val="00DB019A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1D19"/>
  <w15:chartTrackingRefBased/>
  <w15:docId w15:val="{4A627034-5ADB-4A5B-904C-05FA1B65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2020-07-27T19:28:00Z</dcterms:created>
  <dcterms:modified xsi:type="dcterms:W3CDTF">2022-04-19T19:16:00Z</dcterms:modified>
</cp:coreProperties>
</file>