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D13C" w14:textId="77777777" w:rsidR="009F3647" w:rsidRPr="00846764" w:rsidRDefault="008251F5" w:rsidP="00846764">
      <w:pPr>
        <w:spacing w:line="360" w:lineRule="auto"/>
        <w:jc w:val="both"/>
        <w:rPr>
          <w:rFonts w:ascii="Times New Roman" w:hAnsi="Times New Roman" w:cs="Times New Roman"/>
          <w:sz w:val="26"/>
          <w:szCs w:val="26"/>
        </w:rPr>
      </w:pPr>
      <w:r w:rsidRPr="00846764">
        <w:rPr>
          <w:rFonts w:ascii="Times New Roman" w:hAnsi="Times New Roman" w:cs="Times New Roman"/>
          <w:b/>
          <w:bCs/>
          <w:sz w:val="26"/>
          <w:szCs w:val="26"/>
        </w:rPr>
        <w:t>Ata da 2ª reunião Ordinária da quarta sessão do 1º Período Legislativo de Santana do Deserto realizada às 19:00 horas do dia 22 de fevereiro de 2000.</w:t>
      </w:r>
      <w:r w:rsidRPr="00846764">
        <w:rPr>
          <w:rFonts w:ascii="Times New Roman" w:hAnsi="Times New Roman" w:cs="Times New Roman"/>
          <w:sz w:val="26"/>
          <w:szCs w:val="26"/>
        </w:rPr>
        <w:t xml:space="preserve"> Presidente Gilmar Monteiro Granzinolli, Vice-Presidente Valdesir Santos Botelho, Secretária Rita de Cássia Oliveira Lobato, Vereadores Presentes Angela Maria Ribeiro de Souza, Eduardo Pedroso Páscoa, Cosme Ribeiro da Silva, Ademar Ferreira da Costa, Luiz Carlos Florentino de Souza, Geraldo Dias Seixas, José Domingos Marques e Carlos Henrique de Carvalho. Após verificar a lista de p</w:t>
      </w:r>
      <w:r w:rsidR="00926EE2" w:rsidRPr="00846764">
        <w:rPr>
          <w:rFonts w:ascii="Times New Roman" w:hAnsi="Times New Roman" w:cs="Times New Roman"/>
          <w:sz w:val="26"/>
          <w:szCs w:val="26"/>
        </w:rPr>
        <w:t>resença o Sr. Presidente deu iní</w:t>
      </w:r>
      <w:r w:rsidRPr="00846764">
        <w:rPr>
          <w:rFonts w:ascii="Times New Roman" w:hAnsi="Times New Roman" w:cs="Times New Roman"/>
          <w:sz w:val="26"/>
          <w:szCs w:val="26"/>
        </w:rPr>
        <w:t>cio a sessão pedindo a secretária que</w:t>
      </w:r>
      <w:r w:rsidR="00926EE2" w:rsidRPr="00846764">
        <w:rPr>
          <w:rFonts w:ascii="Times New Roman" w:hAnsi="Times New Roman" w:cs="Times New Roman"/>
          <w:sz w:val="26"/>
          <w:szCs w:val="26"/>
        </w:rPr>
        <w:t xml:space="preserve"> lesse a Ata da sessão anterior</w:t>
      </w:r>
      <w:r w:rsidRPr="00846764">
        <w:rPr>
          <w:rFonts w:ascii="Times New Roman" w:hAnsi="Times New Roman" w:cs="Times New Roman"/>
          <w:sz w:val="26"/>
          <w:szCs w:val="26"/>
        </w:rPr>
        <w:t>, que após sua leitura é posta em discu</w:t>
      </w:r>
      <w:r w:rsidR="00AC7C83" w:rsidRPr="00846764">
        <w:rPr>
          <w:rFonts w:ascii="Times New Roman" w:hAnsi="Times New Roman" w:cs="Times New Roman"/>
          <w:sz w:val="26"/>
          <w:szCs w:val="26"/>
        </w:rPr>
        <w:t>ssão e votação, sendo aprovada por unanimidade. A seguir o Sr. Presidente pede a secretária que leia a correspondência recebida e a ordem do dia: Assembleia Leg. MG. Ofício 079/2000, Secretaria de Estado e Jus</w:t>
      </w:r>
      <w:r w:rsidR="00926EE2" w:rsidRPr="00846764">
        <w:rPr>
          <w:rFonts w:ascii="Times New Roman" w:hAnsi="Times New Roman" w:cs="Times New Roman"/>
          <w:sz w:val="26"/>
          <w:szCs w:val="26"/>
        </w:rPr>
        <w:t>tiça_ CONVITE, Secretaria município</w:t>
      </w:r>
      <w:r w:rsidR="00AC7C83" w:rsidRPr="00846764">
        <w:rPr>
          <w:rFonts w:ascii="Times New Roman" w:hAnsi="Times New Roman" w:cs="Times New Roman"/>
          <w:sz w:val="26"/>
          <w:szCs w:val="26"/>
        </w:rPr>
        <w:t xml:space="preserve"> de Saúde S. Deserto, Ofício 008/2000. Agradecimento Pedido de Providência 01/2000_ “Que volte o funcionamento da biblioteca Municipal” autoria da vereadora Rita de Cássia Oliveira Lobato; Pedido de Informação 01/2000_ “Qual é o cargo que o Sr. Darci Itaboraí ocupa nesta Prefeitura, sua jornada de trabalho e as atribuições do referido cargo”. autoria d</w:t>
      </w:r>
      <w:r w:rsidR="00926EE2" w:rsidRPr="00846764">
        <w:rPr>
          <w:rFonts w:ascii="Times New Roman" w:hAnsi="Times New Roman" w:cs="Times New Roman"/>
          <w:sz w:val="26"/>
          <w:szCs w:val="26"/>
        </w:rPr>
        <w:t>o</w:t>
      </w:r>
      <w:r w:rsidR="00AC7C83" w:rsidRPr="00846764">
        <w:rPr>
          <w:rFonts w:ascii="Times New Roman" w:hAnsi="Times New Roman" w:cs="Times New Roman"/>
          <w:sz w:val="26"/>
          <w:szCs w:val="26"/>
        </w:rPr>
        <w:t xml:space="preserve"> vereador Gilmar Monteiro Granzinolli Requerimento </w:t>
      </w:r>
      <w:r w:rsidR="00EC4CDB" w:rsidRPr="00846764">
        <w:rPr>
          <w:rFonts w:ascii="Times New Roman" w:hAnsi="Times New Roman" w:cs="Times New Roman"/>
          <w:sz w:val="26"/>
          <w:szCs w:val="26"/>
        </w:rPr>
        <w:t>09/2000 “requer possibilidade de construir uma fonte na praça do Bairro das Flores”; Req. 10/2000 requer possibilidade de construir um banheiro público na praça do Bairro das Flores”; Req. 11/2000 requer reforma do Parque Infantil da Praça Manoel dos Santos Seixas, no Bairro das Flores. Req 12/2000 “requer calçamento no pátio da Escola Municipal Júlia de Lima_ Bairro das Flores, Req. 13/2000 requer fornecimento de uniformes para os funcionários da Prefeitura”; Req. 14/2000 requer continuidade no calçamento do Bairro das Flores”. Req. Nº 15/2000 requer estudo técnico para avaliar a possibilid</w:t>
      </w:r>
      <w:r w:rsidR="00926EE2" w:rsidRPr="00846764">
        <w:rPr>
          <w:rFonts w:ascii="Times New Roman" w:hAnsi="Times New Roman" w:cs="Times New Roman"/>
          <w:sz w:val="26"/>
          <w:szCs w:val="26"/>
        </w:rPr>
        <w:t>ade de impedir a pedreira que dá</w:t>
      </w:r>
      <w:r w:rsidR="00EC4CDB" w:rsidRPr="00846764">
        <w:rPr>
          <w:rFonts w:ascii="Times New Roman" w:hAnsi="Times New Roman" w:cs="Times New Roman"/>
          <w:sz w:val="26"/>
          <w:szCs w:val="26"/>
        </w:rPr>
        <w:t xml:space="preserve"> acesso ao Bairro das Flores”. Os requerimentos acima mencionados são de autoria do vereador </w:t>
      </w:r>
      <w:r w:rsidR="00C55012" w:rsidRPr="00846764">
        <w:rPr>
          <w:rFonts w:ascii="Times New Roman" w:hAnsi="Times New Roman" w:cs="Times New Roman"/>
          <w:sz w:val="26"/>
          <w:szCs w:val="26"/>
        </w:rPr>
        <w:t xml:space="preserve">Geraldo Dia Seixas. Requerimento 16/2000 requer continuidade e maior agilidade no calçamento da Rua Antônio Rosa, Req. 17/2000 requer “possibilidade de cercas aos redores da ponte próxima a Escola Municipal Juscelino Kubitschek”. Req. 18/2000 requer “iluminação de mais dois postes na </w:t>
      </w:r>
      <w:r w:rsidR="00C55012" w:rsidRPr="00846764">
        <w:rPr>
          <w:rFonts w:ascii="Times New Roman" w:hAnsi="Times New Roman" w:cs="Times New Roman"/>
          <w:sz w:val="26"/>
          <w:szCs w:val="26"/>
        </w:rPr>
        <w:lastRenderedPageBreak/>
        <w:t>Lad</w:t>
      </w:r>
      <w:r w:rsidR="00926EE2" w:rsidRPr="00846764">
        <w:rPr>
          <w:rFonts w:ascii="Times New Roman" w:hAnsi="Times New Roman" w:cs="Times New Roman"/>
          <w:sz w:val="26"/>
          <w:szCs w:val="26"/>
        </w:rPr>
        <w:t xml:space="preserve">eira Wilson Sánabio em sossego”. Req 19/2000 requer iluminação de mais dois postes na Ladeira Wilson Sánabio em sossego”; os requerimentos acima mencionados são de autoria da vereadora Rita de Cássia Oliveira Lobato. Req nº 20/2000 requer a “possibilidade de cobrar uma placa indicando a existência de uma ponte no trecho da Estrada que liga Ericeira a Serraria nas imediações da Fazenda Gameleira”. Req 20/2000 requer “possibilidade de enviar funcionários adequado para verificar as condições da Ponte situada próximo ao Sitio do Sr. Zanata”. os requerimentos acima mencionados são de autoria do vereador Valdesir Santo Botelho; Todos os requerimentos foram postos em discussão e em votação sendo aprovados por todos. Relatório </w:t>
      </w:r>
      <w:r w:rsidR="00F2021B" w:rsidRPr="00846764">
        <w:rPr>
          <w:rFonts w:ascii="Times New Roman" w:hAnsi="Times New Roman" w:cs="Times New Roman"/>
          <w:sz w:val="26"/>
          <w:szCs w:val="26"/>
        </w:rPr>
        <w:t xml:space="preserve">01/2000 da Comissão de Educação Saúde e Assistência, referente a situação da Lixeira junto a Saibreira; Os Vereadores José Domingos Marques e Valdesir visitaram a lixeira e verificaram a situação; procuraram o Sr. Prefeito para saber sobre as providências, o Sr. Prefeito disse que já havia sido comunicado pela Promotoria da Câmara de Matias Barbosa e que as providências vão ser tomadas e que o material a ser usado já foi adquirido; a Comissão conclui que pelo fato da Lixeira ser uma questão que já vem de longo prazo  dá ao Executivo maior tempo para que seja solucionado o problema”. Relator Vereador Valdesir Santos Botelho. O Sr. Presidente encaminhou para a Comissão de Finanças e Orçamento os Pareceres do Tribunal de Contas referente aos Exercícios de 19995, 1997 e 1998 para os nobres Edis e que após fazerem uso encerrou a sessão marcando </w:t>
      </w:r>
      <w:r w:rsidR="00432D8F" w:rsidRPr="00846764">
        <w:rPr>
          <w:rFonts w:ascii="Times New Roman" w:hAnsi="Times New Roman" w:cs="Times New Roman"/>
          <w:sz w:val="26"/>
          <w:szCs w:val="26"/>
        </w:rPr>
        <w:t>a próxima para o dia 29 de fevereiro de 2000 às 19:00 horas e que para constar lavrou-se a tal ata que se aceita, por todos será assinada.</w:t>
      </w:r>
    </w:p>
    <w:sectPr w:rsidR="009F3647" w:rsidRPr="00846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76C"/>
    <w:rsid w:val="00432D8F"/>
    <w:rsid w:val="008251F5"/>
    <w:rsid w:val="00846764"/>
    <w:rsid w:val="00926EE2"/>
    <w:rsid w:val="009F3647"/>
    <w:rsid w:val="00AC7C83"/>
    <w:rsid w:val="00C55012"/>
    <w:rsid w:val="00E5776C"/>
    <w:rsid w:val="00EC4CDB"/>
    <w:rsid w:val="00F20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4C8D"/>
  <w15:docId w15:val="{F0E5C3A2-91FD-43D8-8662-948EF33E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CA79-B8D0-4B4F-9C77-E1B2816C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633</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4</cp:revision>
  <dcterms:created xsi:type="dcterms:W3CDTF">2020-04-02T14:15:00Z</dcterms:created>
  <dcterms:modified xsi:type="dcterms:W3CDTF">2022-04-19T18:05:00Z</dcterms:modified>
</cp:coreProperties>
</file>