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7A2D1" w14:textId="77777777" w:rsidR="004943EA" w:rsidRPr="0077030E" w:rsidRDefault="007A2A57" w:rsidP="0077030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30E">
        <w:rPr>
          <w:rFonts w:ascii="Times New Roman" w:hAnsi="Times New Roman" w:cs="Times New Roman"/>
          <w:b/>
          <w:bCs/>
          <w:sz w:val="26"/>
          <w:szCs w:val="26"/>
        </w:rPr>
        <w:t xml:space="preserve"> Ata da 08ª sessão extraordinária da 3ª sessão do 2° período legislativo da Câmara Municipal de Santana do Deserto, realizada às 10 horas do dia 21 de outubro de 1999.</w:t>
      </w:r>
      <w:r w:rsidRPr="0077030E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Cassia Oliveira Lobato; Vereadores presentes: Ângela Maria Ribeiro de Souza, Eduardo Pedroso Pascoa, Cosme Ribeiro da Silva, Ademar Ferreira da Costa, Luiz Carlos Florentino de Souza, Geraldo Dias Seixas, José Domingos Marques e Carlos Henrique de Carvalho. Após verificar a lista de presença o sr. Presidente deu início a sessão pedindo a secretária que lesse a ata da sessão anterior, após sua leitura foi posta em discussão e em votação sendo aprovada por todos. Em seguida o sr. Presidente pôs em 3ª fase de votação do projeto de lei 11/99 e </w:t>
      </w:r>
      <w:r w:rsidR="00CC5675" w:rsidRPr="0077030E">
        <w:rPr>
          <w:rFonts w:ascii="Times New Roman" w:hAnsi="Times New Roman" w:cs="Times New Roman"/>
          <w:sz w:val="26"/>
          <w:szCs w:val="26"/>
        </w:rPr>
        <w:t>Resolução</w:t>
      </w:r>
      <w:r w:rsidRPr="0077030E">
        <w:rPr>
          <w:rFonts w:ascii="Times New Roman" w:hAnsi="Times New Roman" w:cs="Times New Roman"/>
          <w:sz w:val="26"/>
          <w:szCs w:val="26"/>
        </w:rPr>
        <w:t xml:space="preserve"> 04/99 sendo ambos aprovados por todos. Por não haver mais o que tratar o senhor presidente encerrou a sessão</w:t>
      </w:r>
      <w:r w:rsidR="00CC5675" w:rsidRPr="0077030E">
        <w:rPr>
          <w:rFonts w:ascii="Times New Roman" w:hAnsi="Times New Roman" w:cs="Times New Roman"/>
          <w:sz w:val="26"/>
          <w:szCs w:val="26"/>
        </w:rPr>
        <w:t>,</w:t>
      </w:r>
      <w:r w:rsidRPr="0077030E">
        <w:rPr>
          <w:rFonts w:ascii="Times New Roman" w:hAnsi="Times New Roman" w:cs="Times New Roman"/>
          <w:sz w:val="26"/>
          <w:szCs w:val="26"/>
        </w:rPr>
        <w:t xml:space="preserve"> marcando a </w:t>
      </w:r>
      <w:r w:rsidR="00CC5675" w:rsidRPr="0077030E">
        <w:rPr>
          <w:rFonts w:ascii="Times New Roman" w:hAnsi="Times New Roman" w:cs="Times New Roman"/>
          <w:sz w:val="26"/>
          <w:szCs w:val="26"/>
        </w:rPr>
        <w:t>próxima sessão ordinária para o dia 26 de outubro de 1999 às 19 horas e que para constar lavrou-se tal ata que se aceita por todos será assinada.</w:t>
      </w:r>
    </w:p>
    <w:sectPr w:rsidR="004943EA" w:rsidRPr="00770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CB0"/>
    <w:rsid w:val="00097CB0"/>
    <w:rsid w:val="004943EA"/>
    <w:rsid w:val="0077030E"/>
    <w:rsid w:val="007A2A57"/>
    <w:rsid w:val="00C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9504"/>
  <w15:chartTrackingRefBased/>
  <w15:docId w15:val="{9A337AA6-8C39-4912-A6D8-23F4368C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A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3</cp:revision>
  <dcterms:created xsi:type="dcterms:W3CDTF">2020-06-24T18:07:00Z</dcterms:created>
  <dcterms:modified xsi:type="dcterms:W3CDTF">2022-04-13T19:31:00Z</dcterms:modified>
</cp:coreProperties>
</file>