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D385" w14:textId="77777777" w:rsidR="0048521A" w:rsidRPr="00E27DE5" w:rsidRDefault="00A63E4D" w:rsidP="00E27D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C30" w:rsidRPr="00E27DE5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E27DE5">
        <w:rPr>
          <w:rFonts w:ascii="Times New Roman" w:hAnsi="Times New Roman" w:cs="Times New Roman"/>
          <w:b/>
          <w:bCs/>
          <w:sz w:val="26"/>
          <w:szCs w:val="26"/>
        </w:rPr>
        <w:t>da 63ª reunião ordinária da 1ª s</w:t>
      </w:r>
      <w:r w:rsidR="00C81C30" w:rsidRPr="00E27DE5">
        <w:rPr>
          <w:rFonts w:ascii="Times New Roman" w:hAnsi="Times New Roman" w:cs="Times New Roman"/>
          <w:b/>
          <w:bCs/>
          <w:sz w:val="26"/>
          <w:szCs w:val="26"/>
        </w:rPr>
        <w:t>essão do 2º Período Legislativo da Câmara Municipal de</w:t>
      </w:r>
      <w:r w:rsidRPr="00E27DE5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C81C30" w:rsidRPr="00E27DE5">
        <w:rPr>
          <w:rFonts w:ascii="Times New Roman" w:hAnsi="Times New Roman" w:cs="Times New Roman"/>
          <w:b/>
          <w:bCs/>
          <w:sz w:val="26"/>
          <w:szCs w:val="26"/>
        </w:rPr>
        <w:t>s 19:00 horas do dia 15 de dezembro de 1998, para eleição da mesa Dire</w:t>
      </w:r>
      <w:r w:rsidRPr="00E27DE5">
        <w:rPr>
          <w:rFonts w:ascii="Times New Roman" w:hAnsi="Times New Roman" w:cs="Times New Roman"/>
          <w:b/>
          <w:bCs/>
          <w:sz w:val="26"/>
          <w:szCs w:val="26"/>
        </w:rPr>
        <w:t>tora para o Biênio de 1999/2000.</w:t>
      </w:r>
      <w:r w:rsidR="00C81C30" w:rsidRPr="00E27DE5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E27DE5">
        <w:rPr>
          <w:rFonts w:ascii="Times New Roman" w:hAnsi="Times New Roman" w:cs="Times New Roman"/>
          <w:sz w:val="26"/>
          <w:szCs w:val="26"/>
        </w:rPr>
        <w:t>:</w:t>
      </w:r>
      <w:r w:rsidR="00C81C30" w:rsidRPr="00E27DE5">
        <w:rPr>
          <w:rFonts w:ascii="Times New Roman" w:hAnsi="Times New Roman" w:cs="Times New Roman"/>
          <w:sz w:val="26"/>
          <w:szCs w:val="26"/>
        </w:rPr>
        <w:t xml:space="preserve"> </w:t>
      </w:r>
      <w:r w:rsidRPr="00E27DE5">
        <w:rPr>
          <w:rFonts w:ascii="Times New Roman" w:hAnsi="Times New Roman" w:cs="Times New Roman"/>
          <w:sz w:val="26"/>
          <w:szCs w:val="26"/>
        </w:rPr>
        <w:t>Luiz Carlos Florentino de Souza; Vice-</w:t>
      </w:r>
      <w:r w:rsidR="00C81C30" w:rsidRPr="00E27DE5">
        <w:rPr>
          <w:rFonts w:ascii="Times New Roman" w:hAnsi="Times New Roman" w:cs="Times New Roman"/>
          <w:sz w:val="26"/>
          <w:szCs w:val="26"/>
        </w:rPr>
        <w:t>Presidente</w:t>
      </w:r>
      <w:r w:rsidRPr="00E27DE5">
        <w:rPr>
          <w:rFonts w:ascii="Times New Roman" w:hAnsi="Times New Roman" w:cs="Times New Roman"/>
          <w:sz w:val="26"/>
          <w:szCs w:val="26"/>
        </w:rPr>
        <w:t>: José Domingos Marques;</w:t>
      </w:r>
      <w:r w:rsidR="00C81C30" w:rsidRPr="00E27DE5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E27DE5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C81C30" w:rsidRPr="00E27DE5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Silva, Ademar Ferreira da Costa, Rita de Cássia Oliveira Lobato,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 Geraldo Dais Seixas, Valdesir Santos Botelh</w:t>
      </w:r>
      <w:r w:rsidRPr="00E27DE5">
        <w:rPr>
          <w:rFonts w:ascii="Times New Roman" w:hAnsi="Times New Roman" w:cs="Times New Roman"/>
          <w:sz w:val="26"/>
          <w:szCs w:val="26"/>
        </w:rPr>
        <w:t>o e Carlos Henrique de Carvalho. A</w:t>
      </w:r>
      <w:r w:rsidR="000D76B4" w:rsidRPr="00E27DE5">
        <w:rPr>
          <w:rFonts w:ascii="Times New Roman" w:hAnsi="Times New Roman" w:cs="Times New Roman"/>
          <w:sz w:val="26"/>
          <w:szCs w:val="26"/>
        </w:rPr>
        <w:t>pós verificar a lista de presença o número regimental no</w:t>
      </w:r>
      <w:r w:rsidRPr="00E27DE5">
        <w:rPr>
          <w:rFonts w:ascii="Times New Roman" w:hAnsi="Times New Roman" w:cs="Times New Roman"/>
          <w:sz w:val="26"/>
          <w:szCs w:val="26"/>
        </w:rPr>
        <w:t xml:space="preserve"> plenário, o sr. Presidente declarou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 aberta a sessão</w:t>
      </w:r>
      <w:r w:rsidRPr="00E27DE5">
        <w:rPr>
          <w:rFonts w:ascii="Times New Roman" w:hAnsi="Times New Roman" w:cs="Times New Roman"/>
          <w:sz w:val="26"/>
          <w:szCs w:val="26"/>
        </w:rPr>
        <w:t>,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 pediu</w:t>
      </w:r>
      <w:r w:rsidRPr="00E27DE5">
        <w:rPr>
          <w:rFonts w:ascii="Times New Roman" w:hAnsi="Times New Roman" w:cs="Times New Roman"/>
          <w:sz w:val="26"/>
          <w:szCs w:val="26"/>
        </w:rPr>
        <w:t xml:space="preserve"> em seguida que a sra. Secretária less</w:t>
      </w:r>
      <w:r w:rsidR="000D76B4" w:rsidRPr="00E27DE5">
        <w:rPr>
          <w:rFonts w:ascii="Times New Roman" w:hAnsi="Times New Roman" w:cs="Times New Roman"/>
          <w:sz w:val="26"/>
          <w:szCs w:val="26"/>
        </w:rPr>
        <w:t>e a ata da sessão anterior, que após sua leitura foi posta em discussão e em votação sendo aprovada por todos</w:t>
      </w:r>
      <w:r w:rsidRPr="00E27DE5">
        <w:rPr>
          <w:rFonts w:ascii="Times New Roman" w:hAnsi="Times New Roman" w:cs="Times New Roman"/>
          <w:sz w:val="26"/>
          <w:szCs w:val="26"/>
        </w:rPr>
        <w:t>. Em seguida a s</w:t>
      </w:r>
      <w:r w:rsidR="000D76B4" w:rsidRPr="00E27DE5">
        <w:rPr>
          <w:rFonts w:ascii="Times New Roman" w:hAnsi="Times New Roman" w:cs="Times New Roman"/>
          <w:sz w:val="26"/>
          <w:szCs w:val="26"/>
        </w:rPr>
        <w:t>ra. Secretária leu a correspondência</w:t>
      </w:r>
      <w:r w:rsidRPr="00E27DE5">
        <w:rPr>
          <w:rFonts w:ascii="Times New Roman" w:hAnsi="Times New Roman" w:cs="Times New Roman"/>
          <w:sz w:val="26"/>
          <w:szCs w:val="26"/>
        </w:rPr>
        <w:t>. Logo após o sr. Presidente pronuncia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 que seria proc</w:t>
      </w:r>
      <w:r w:rsidRPr="00E27DE5">
        <w:rPr>
          <w:rFonts w:ascii="Times New Roman" w:hAnsi="Times New Roman" w:cs="Times New Roman"/>
          <w:sz w:val="26"/>
          <w:szCs w:val="26"/>
        </w:rPr>
        <w:t>edida a eleição dos membros da M</w:t>
      </w:r>
      <w:r w:rsidR="000D76B4" w:rsidRPr="00E27DE5">
        <w:rPr>
          <w:rFonts w:ascii="Times New Roman" w:hAnsi="Times New Roman" w:cs="Times New Roman"/>
          <w:sz w:val="26"/>
          <w:szCs w:val="26"/>
        </w:rPr>
        <w:t>esa</w:t>
      </w:r>
      <w:r w:rsidRPr="00E27DE5">
        <w:rPr>
          <w:rFonts w:ascii="Times New Roman" w:hAnsi="Times New Roman" w:cs="Times New Roman"/>
          <w:sz w:val="26"/>
          <w:szCs w:val="26"/>
        </w:rPr>
        <w:t xml:space="preserve"> para o Biênio de 1999/2000. O sr. Presidente pediu ao v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ereador Vice-Presidente José Domingos Marques que </w:t>
      </w:r>
      <w:r w:rsidR="007004F3" w:rsidRPr="00E27DE5">
        <w:rPr>
          <w:rFonts w:ascii="Times New Roman" w:hAnsi="Times New Roman" w:cs="Times New Roman"/>
          <w:sz w:val="26"/>
          <w:szCs w:val="26"/>
        </w:rPr>
        <w:t>abrisse</w:t>
      </w:r>
      <w:r w:rsidRPr="00E27DE5">
        <w:rPr>
          <w:rFonts w:ascii="Times New Roman" w:hAnsi="Times New Roman" w:cs="Times New Roman"/>
          <w:sz w:val="26"/>
          <w:szCs w:val="26"/>
        </w:rPr>
        <w:t xml:space="preserve"> a urna 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e mostrasse a todos. Em </w:t>
      </w:r>
      <w:r w:rsidR="007004F3" w:rsidRPr="00E27DE5">
        <w:rPr>
          <w:rFonts w:ascii="Times New Roman" w:hAnsi="Times New Roman" w:cs="Times New Roman"/>
          <w:sz w:val="26"/>
          <w:szCs w:val="26"/>
        </w:rPr>
        <w:t xml:space="preserve">seguida o </w:t>
      </w:r>
      <w:r w:rsidRPr="00E27DE5">
        <w:rPr>
          <w:rFonts w:ascii="Times New Roman" w:hAnsi="Times New Roman" w:cs="Times New Roman"/>
          <w:sz w:val="26"/>
          <w:szCs w:val="26"/>
        </w:rPr>
        <w:t>s</w:t>
      </w:r>
      <w:r w:rsidR="007004F3" w:rsidRPr="00E27DE5">
        <w:rPr>
          <w:rFonts w:ascii="Times New Roman" w:hAnsi="Times New Roman" w:cs="Times New Roman"/>
          <w:sz w:val="26"/>
          <w:szCs w:val="26"/>
        </w:rPr>
        <w:t>r</w:t>
      </w:r>
      <w:r w:rsidR="000D76B4" w:rsidRPr="00E27DE5">
        <w:rPr>
          <w:rFonts w:ascii="Times New Roman" w:hAnsi="Times New Roman" w:cs="Times New Roman"/>
          <w:sz w:val="26"/>
          <w:szCs w:val="26"/>
        </w:rPr>
        <w:t>. Presidente deu inicio a eleição que seria por voto secreto,</w:t>
      </w:r>
      <w:r w:rsidRPr="00E27DE5">
        <w:rPr>
          <w:rFonts w:ascii="Times New Roman" w:hAnsi="Times New Roman" w:cs="Times New Roman"/>
          <w:sz w:val="26"/>
          <w:szCs w:val="26"/>
        </w:rPr>
        <w:t xml:space="preserve"> chamando um por um dos nobres v</w:t>
      </w:r>
      <w:r w:rsidR="000D76B4" w:rsidRPr="00E27DE5">
        <w:rPr>
          <w:rFonts w:ascii="Times New Roman" w:hAnsi="Times New Roman" w:cs="Times New Roman"/>
          <w:sz w:val="26"/>
          <w:szCs w:val="26"/>
        </w:rPr>
        <w:t>ereadores, e que após votare</w:t>
      </w:r>
      <w:r w:rsidRPr="00E27DE5">
        <w:rPr>
          <w:rFonts w:ascii="Times New Roman" w:hAnsi="Times New Roman" w:cs="Times New Roman"/>
          <w:sz w:val="26"/>
          <w:szCs w:val="26"/>
        </w:rPr>
        <w:t>m depositassem a cédula na urna. A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pós a </w:t>
      </w:r>
      <w:r w:rsidRPr="00E27DE5">
        <w:rPr>
          <w:rFonts w:ascii="Times New Roman" w:hAnsi="Times New Roman" w:cs="Times New Roman"/>
          <w:sz w:val="26"/>
          <w:szCs w:val="26"/>
        </w:rPr>
        <w:t>votação o s</w:t>
      </w:r>
      <w:r w:rsidR="007004F3" w:rsidRPr="00E27DE5">
        <w:rPr>
          <w:rFonts w:ascii="Times New Roman" w:hAnsi="Times New Roman" w:cs="Times New Roman"/>
          <w:sz w:val="26"/>
          <w:szCs w:val="26"/>
        </w:rPr>
        <w:t>r</w:t>
      </w:r>
      <w:r w:rsidRPr="00E27DE5">
        <w:rPr>
          <w:rFonts w:ascii="Times New Roman" w:hAnsi="Times New Roman" w:cs="Times New Roman"/>
          <w:sz w:val="26"/>
          <w:szCs w:val="26"/>
        </w:rPr>
        <w:t>. Presidente chamou a nobre v</w:t>
      </w:r>
      <w:r w:rsidR="000D76B4" w:rsidRPr="00E27DE5">
        <w:rPr>
          <w:rFonts w:ascii="Times New Roman" w:hAnsi="Times New Roman" w:cs="Times New Roman"/>
          <w:sz w:val="26"/>
          <w:szCs w:val="26"/>
        </w:rPr>
        <w:t>ereadora Rita de Cássia Oliveira Lobato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para recolher uma</w:t>
      </w:r>
      <w:r w:rsidR="000E2348" w:rsidRPr="00E27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por uma</w:t>
      </w:r>
      <w:r w:rsidR="00A03EA0" w:rsidRPr="00E27DE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3EA0" w:rsidRPr="00E27DE5">
        <w:rPr>
          <w:rFonts w:ascii="Times New Roman" w:hAnsi="Times New Roman" w:cs="Times New Roman"/>
          <w:sz w:val="26"/>
          <w:szCs w:val="26"/>
        </w:rPr>
        <w:t>das cédulas que estavam na urna para qu</w:t>
      </w:r>
      <w:r w:rsidRPr="00E27DE5">
        <w:rPr>
          <w:rFonts w:ascii="Times New Roman" w:hAnsi="Times New Roman" w:cs="Times New Roman"/>
          <w:sz w:val="26"/>
          <w:szCs w:val="26"/>
        </w:rPr>
        <w:t>e desse início a apuração. Realizada a apuração o senhor p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residente comunicou o resultado que </w:t>
      </w:r>
      <w:r w:rsidRPr="00E27DE5">
        <w:rPr>
          <w:rFonts w:ascii="Times New Roman" w:hAnsi="Times New Roman" w:cs="Times New Roman"/>
          <w:sz w:val="26"/>
          <w:szCs w:val="26"/>
        </w:rPr>
        <w:t>foi o seguinte: Para Presidente: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Gilmar Monteiro Gr</w:t>
      </w:r>
      <w:r w:rsidRPr="00E27DE5">
        <w:rPr>
          <w:rFonts w:ascii="Times New Roman" w:hAnsi="Times New Roman" w:cs="Times New Roman"/>
          <w:sz w:val="26"/>
          <w:szCs w:val="26"/>
        </w:rPr>
        <w:t>anzinolli, para Vice-Presidente: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Valdesir Santos Botelho, Secretária</w:t>
      </w:r>
      <w:r w:rsidRPr="00E27DE5">
        <w:rPr>
          <w:rFonts w:ascii="Times New Roman" w:hAnsi="Times New Roman" w:cs="Times New Roman"/>
          <w:sz w:val="26"/>
          <w:szCs w:val="26"/>
        </w:rPr>
        <w:t>: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Rita de Cássia Oliveira Lobato, 6</w:t>
      </w:r>
      <w:r w:rsidRPr="00E27DE5">
        <w:rPr>
          <w:rFonts w:ascii="Times New Roman" w:hAnsi="Times New Roman" w:cs="Times New Roman"/>
          <w:sz w:val="26"/>
          <w:szCs w:val="26"/>
        </w:rPr>
        <w:t xml:space="preserve"> </w:t>
      </w:r>
      <w:r w:rsidR="00A03EA0" w:rsidRPr="00E27DE5">
        <w:rPr>
          <w:rFonts w:ascii="Times New Roman" w:hAnsi="Times New Roman" w:cs="Times New Roman"/>
          <w:sz w:val="26"/>
          <w:szCs w:val="26"/>
        </w:rPr>
        <w:t>(Seis) vo</w:t>
      </w:r>
      <w:r w:rsidRPr="00E27DE5">
        <w:rPr>
          <w:rFonts w:ascii="Times New Roman" w:hAnsi="Times New Roman" w:cs="Times New Roman"/>
          <w:sz w:val="26"/>
          <w:szCs w:val="26"/>
        </w:rPr>
        <w:t>tos. Para Presidente: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Ângela Maria Ribeiro de Souza, Vice-Presidente</w:t>
      </w:r>
      <w:r w:rsidRPr="00E27DE5">
        <w:rPr>
          <w:rFonts w:ascii="Times New Roman" w:hAnsi="Times New Roman" w:cs="Times New Roman"/>
          <w:sz w:val="26"/>
          <w:szCs w:val="26"/>
        </w:rPr>
        <w:t>: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Eduardo Pedroso Páscoa, Secretário</w:t>
      </w:r>
      <w:r w:rsidRPr="00E27DE5">
        <w:rPr>
          <w:rFonts w:ascii="Times New Roman" w:hAnsi="Times New Roman" w:cs="Times New Roman"/>
          <w:sz w:val="26"/>
          <w:szCs w:val="26"/>
        </w:rPr>
        <w:t>: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Cosme R</w:t>
      </w:r>
      <w:r w:rsidRPr="00E27DE5">
        <w:rPr>
          <w:rFonts w:ascii="Times New Roman" w:hAnsi="Times New Roman" w:cs="Times New Roman"/>
          <w:sz w:val="26"/>
          <w:szCs w:val="26"/>
        </w:rPr>
        <w:t>ibeiro da Silva, 5(cinco) votos. Anunciado o resultado o s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enhor </w:t>
      </w:r>
      <w:r w:rsidR="0019029E" w:rsidRPr="00E27DE5">
        <w:rPr>
          <w:rFonts w:ascii="Times New Roman" w:hAnsi="Times New Roman" w:cs="Times New Roman"/>
          <w:sz w:val="26"/>
          <w:szCs w:val="26"/>
        </w:rPr>
        <w:t>Presidente proclamou eleitos o Presidente Gilmar Monteiro Granzinolli, Vice-Presidente Vald</w:t>
      </w:r>
      <w:r w:rsidR="0069167D" w:rsidRPr="00E27DE5">
        <w:rPr>
          <w:rFonts w:ascii="Times New Roman" w:hAnsi="Times New Roman" w:cs="Times New Roman"/>
          <w:sz w:val="26"/>
          <w:szCs w:val="26"/>
        </w:rPr>
        <w:t>esir Santos Botelho e Secretária</w:t>
      </w:r>
      <w:r w:rsidR="0019029E" w:rsidRPr="00E27DE5">
        <w:rPr>
          <w:rFonts w:ascii="Times New Roman" w:hAnsi="Times New Roman" w:cs="Times New Roman"/>
          <w:sz w:val="26"/>
          <w:szCs w:val="26"/>
        </w:rPr>
        <w:t xml:space="preserve"> Rita de Cássia</w:t>
      </w:r>
      <w:r w:rsidR="0069167D" w:rsidRPr="00E27DE5">
        <w:rPr>
          <w:rFonts w:ascii="Times New Roman" w:hAnsi="Times New Roman" w:cs="Times New Roman"/>
          <w:sz w:val="26"/>
          <w:szCs w:val="26"/>
        </w:rPr>
        <w:t xml:space="preserve"> Oliveira Lobato. Em seguida o senhor p</w:t>
      </w:r>
      <w:r w:rsidR="0019029E" w:rsidRPr="00E27DE5">
        <w:rPr>
          <w:rFonts w:ascii="Times New Roman" w:hAnsi="Times New Roman" w:cs="Times New Roman"/>
          <w:sz w:val="26"/>
          <w:szCs w:val="26"/>
        </w:rPr>
        <w:t>resident</w:t>
      </w:r>
      <w:r w:rsidR="0069167D" w:rsidRPr="00E27DE5">
        <w:rPr>
          <w:rFonts w:ascii="Times New Roman" w:hAnsi="Times New Roman" w:cs="Times New Roman"/>
          <w:sz w:val="26"/>
          <w:szCs w:val="26"/>
        </w:rPr>
        <w:t>e concedeu a palavra os nobres v</w:t>
      </w:r>
      <w:r w:rsidR="0019029E" w:rsidRPr="00E27DE5">
        <w:rPr>
          <w:rFonts w:ascii="Times New Roman" w:hAnsi="Times New Roman" w:cs="Times New Roman"/>
          <w:sz w:val="26"/>
          <w:szCs w:val="26"/>
        </w:rPr>
        <w:t>ereado</w:t>
      </w:r>
      <w:r w:rsidR="0069167D" w:rsidRPr="00E27DE5">
        <w:rPr>
          <w:rFonts w:ascii="Times New Roman" w:hAnsi="Times New Roman" w:cs="Times New Roman"/>
          <w:sz w:val="26"/>
          <w:szCs w:val="26"/>
        </w:rPr>
        <w:t>res e após cada um fazer uso o s</w:t>
      </w:r>
      <w:r w:rsidR="0019029E" w:rsidRPr="00E27DE5">
        <w:rPr>
          <w:rFonts w:ascii="Times New Roman" w:hAnsi="Times New Roman" w:cs="Times New Roman"/>
          <w:sz w:val="26"/>
          <w:szCs w:val="26"/>
        </w:rPr>
        <w:t xml:space="preserve">r. Presidente parabenizou a </w:t>
      </w:r>
      <w:r w:rsidR="0069167D" w:rsidRPr="00E27DE5">
        <w:rPr>
          <w:rFonts w:ascii="Times New Roman" w:hAnsi="Times New Roman" w:cs="Times New Roman"/>
          <w:sz w:val="26"/>
          <w:szCs w:val="26"/>
        </w:rPr>
        <w:t>n</w:t>
      </w:r>
      <w:r w:rsidR="0019029E" w:rsidRPr="00E27DE5">
        <w:rPr>
          <w:rFonts w:ascii="Times New Roman" w:hAnsi="Times New Roman" w:cs="Times New Roman"/>
          <w:sz w:val="26"/>
          <w:szCs w:val="26"/>
        </w:rPr>
        <w:t>ova mesa diretora</w:t>
      </w:r>
      <w:r w:rsidR="0069167D" w:rsidRPr="00E27DE5">
        <w:rPr>
          <w:rFonts w:ascii="Times New Roman" w:hAnsi="Times New Roman" w:cs="Times New Roman"/>
          <w:sz w:val="26"/>
          <w:szCs w:val="26"/>
        </w:rPr>
        <w:t>. Nada mais havendo a tratar o s</w:t>
      </w:r>
      <w:r w:rsidR="0019029E" w:rsidRPr="00E27DE5">
        <w:rPr>
          <w:rFonts w:ascii="Times New Roman" w:hAnsi="Times New Roman" w:cs="Times New Roman"/>
          <w:sz w:val="26"/>
          <w:szCs w:val="26"/>
        </w:rPr>
        <w:t>enhor</w:t>
      </w:r>
      <w:r w:rsidR="0069167D" w:rsidRPr="00E27DE5">
        <w:rPr>
          <w:rFonts w:ascii="Times New Roman" w:hAnsi="Times New Roman" w:cs="Times New Roman"/>
          <w:sz w:val="26"/>
          <w:szCs w:val="26"/>
        </w:rPr>
        <w:t xml:space="preserve"> p</w:t>
      </w:r>
      <w:r w:rsidR="0019029E" w:rsidRPr="00E27DE5">
        <w:rPr>
          <w:rFonts w:ascii="Times New Roman" w:hAnsi="Times New Roman" w:cs="Times New Roman"/>
          <w:sz w:val="26"/>
          <w:szCs w:val="26"/>
        </w:rPr>
        <w:t xml:space="preserve">residente encerrou a sessão anunciando que a partir desta data a Câmara </w:t>
      </w:r>
      <w:r w:rsidR="0019029E" w:rsidRPr="00E27DE5">
        <w:rPr>
          <w:rFonts w:ascii="Times New Roman" w:hAnsi="Times New Roman" w:cs="Times New Roman"/>
          <w:sz w:val="26"/>
          <w:szCs w:val="26"/>
        </w:rPr>
        <w:lastRenderedPageBreak/>
        <w:t xml:space="preserve">entrava em recesso, retornando em 15 de fevereiro de 1999 e que para constar lavrou-se tal ata que se aceita por todos será assinada.  </w:t>
      </w:r>
      <w:r w:rsidR="00A03EA0" w:rsidRPr="00E27DE5">
        <w:rPr>
          <w:rFonts w:ascii="Times New Roman" w:hAnsi="Times New Roman" w:cs="Times New Roman"/>
          <w:sz w:val="26"/>
          <w:szCs w:val="26"/>
        </w:rPr>
        <w:t xml:space="preserve">   </w:t>
      </w:r>
      <w:r w:rsidR="000D76B4" w:rsidRPr="00E27DE5">
        <w:rPr>
          <w:rFonts w:ascii="Times New Roman" w:hAnsi="Times New Roman" w:cs="Times New Roman"/>
          <w:sz w:val="26"/>
          <w:szCs w:val="26"/>
        </w:rPr>
        <w:t xml:space="preserve">    </w:t>
      </w:r>
      <w:r w:rsidR="00C81C30" w:rsidRPr="00E27DE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E27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CD6"/>
    <w:rsid w:val="00024076"/>
    <w:rsid w:val="000D76B4"/>
    <w:rsid w:val="000E2348"/>
    <w:rsid w:val="0019029E"/>
    <w:rsid w:val="0046683E"/>
    <w:rsid w:val="0069167D"/>
    <w:rsid w:val="007004F3"/>
    <w:rsid w:val="00A03EA0"/>
    <w:rsid w:val="00A61CD6"/>
    <w:rsid w:val="00A63E4D"/>
    <w:rsid w:val="00C81C30"/>
    <w:rsid w:val="00E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D57E"/>
  <w15:docId w15:val="{C41A8336-2AA4-4E5D-BE08-8B8C44E4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2020-03-31T19:05:00Z</dcterms:created>
  <dcterms:modified xsi:type="dcterms:W3CDTF">2022-04-19T16:47:00Z</dcterms:modified>
</cp:coreProperties>
</file>