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F436A" w14:textId="77777777" w:rsidR="00C82EA2" w:rsidRPr="002C2949" w:rsidRDefault="0052618A" w:rsidP="002C29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7D8" w:rsidRPr="002C2949">
        <w:rPr>
          <w:rFonts w:ascii="Times New Roman" w:hAnsi="Times New Roman" w:cs="Times New Roman"/>
          <w:b/>
          <w:bCs/>
          <w:sz w:val="26"/>
          <w:szCs w:val="26"/>
        </w:rPr>
        <w:t xml:space="preserve">Ata da 59º Reunião </w:t>
      </w:r>
      <w:r w:rsidRPr="002C2949">
        <w:rPr>
          <w:rFonts w:ascii="Times New Roman" w:hAnsi="Times New Roman" w:cs="Times New Roman"/>
          <w:b/>
          <w:bCs/>
          <w:sz w:val="26"/>
          <w:szCs w:val="26"/>
        </w:rPr>
        <w:t>Ordinária da 1ª sessão do 2°</w:t>
      </w:r>
      <w:r w:rsidR="004763AD" w:rsidRPr="002C2949">
        <w:rPr>
          <w:rFonts w:ascii="Times New Roman" w:hAnsi="Times New Roman" w:cs="Times New Roman"/>
          <w:b/>
          <w:bCs/>
          <w:sz w:val="26"/>
          <w:szCs w:val="26"/>
        </w:rPr>
        <w:t xml:space="preserve"> Período Legislativo da Câmara Municipal de Santana do Deserto realizada as 19:00 hora</w:t>
      </w:r>
      <w:r w:rsidRPr="002C2949">
        <w:rPr>
          <w:rFonts w:ascii="Times New Roman" w:hAnsi="Times New Roman" w:cs="Times New Roman"/>
          <w:b/>
          <w:bCs/>
          <w:sz w:val="26"/>
          <w:szCs w:val="26"/>
        </w:rPr>
        <w:t>s do dia 10 de novembro de 1998.</w:t>
      </w:r>
      <w:r w:rsidR="004763AD" w:rsidRPr="002C2949">
        <w:rPr>
          <w:rFonts w:ascii="Times New Roman" w:hAnsi="Times New Roman" w:cs="Times New Roman"/>
          <w:sz w:val="26"/>
          <w:szCs w:val="26"/>
        </w:rPr>
        <w:t xml:space="preserve"> Presidente</w:t>
      </w:r>
      <w:r w:rsidRPr="002C2949">
        <w:rPr>
          <w:rFonts w:ascii="Times New Roman" w:hAnsi="Times New Roman" w:cs="Times New Roman"/>
          <w:sz w:val="26"/>
          <w:szCs w:val="26"/>
        </w:rPr>
        <w:t>:</w:t>
      </w:r>
      <w:r w:rsidR="004763AD" w:rsidRPr="002C2949">
        <w:rPr>
          <w:rFonts w:ascii="Times New Roman" w:hAnsi="Times New Roman" w:cs="Times New Roman"/>
          <w:sz w:val="26"/>
          <w:szCs w:val="26"/>
        </w:rPr>
        <w:t xml:space="preserve"> </w:t>
      </w:r>
      <w:r w:rsidRPr="002C2949">
        <w:rPr>
          <w:rFonts w:ascii="Times New Roman" w:hAnsi="Times New Roman" w:cs="Times New Roman"/>
          <w:sz w:val="26"/>
          <w:szCs w:val="26"/>
        </w:rPr>
        <w:t>Luiz Carlos Florentino de Souza; Vice-</w:t>
      </w:r>
      <w:r w:rsidR="004763AD" w:rsidRPr="002C2949">
        <w:rPr>
          <w:rFonts w:ascii="Times New Roman" w:hAnsi="Times New Roman" w:cs="Times New Roman"/>
          <w:sz w:val="26"/>
          <w:szCs w:val="26"/>
        </w:rPr>
        <w:t>Presidente</w:t>
      </w:r>
      <w:r w:rsidRPr="002C2949">
        <w:rPr>
          <w:rFonts w:ascii="Times New Roman" w:hAnsi="Times New Roman" w:cs="Times New Roman"/>
          <w:sz w:val="26"/>
          <w:szCs w:val="26"/>
        </w:rPr>
        <w:t>: José Domingos Marques;</w:t>
      </w:r>
      <w:r w:rsidR="004763AD" w:rsidRPr="002C2949">
        <w:rPr>
          <w:rFonts w:ascii="Times New Roman" w:hAnsi="Times New Roman" w:cs="Times New Roman"/>
          <w:sz w:val="26"/>
          <w:szCs w:val="26"/>
        </w:rPr>
        <w:t xml:space="preserve"> Secretária</w:t>
      </w:r>
      <w:r w:rsidRPr="002C2949">
        <w:rPr>
          <w:rFonts w:ascii="Times New Roman" w:hAnsi="Times New Roman" w:cs="Times New Roman"/>
          <w:sz w:val="26"/>
          <w:szCs w:val="26"/>
        </w:rPr>
        <w:t>: Ângela Maria Ribeiro de Souza;</w:t>
      </w:r>
      <w:r w:rsidR="004763AD" w:rsidRPr="002C2949">
        <w:rPr>
          <w:rFonts w:ascii="Times New Roman" w:hAnsi="Times New Roman" w:cs="Times New Roman"/>
          <w:sz w:val="26"/>
          <w:szCs w:val="26"/>
        </w:rPr>
        <w:t xml:space="preserve"> Vereadores Presentes: Gilmar Monteiro Granzinolli, Eduardo Pedroso Páscoa, Cosme Ribeiro da Silva, Ademar Ferreira da Costa, Rita de Cássia Oliveira Lobato, Geraldo Dias Seixas, Valdesir Santos Botelho </w:t>
      </w:r>
      <w:r w:rsidRPr="002C2949">
        <w:rPr>
          <w:rFonts w:ascii="Times New Roman" w:hAnsi="Times New Roman" w:cs="Times New Roman"/>
          <w:sz w:val="26"/>
          <w:szCs w:val="26"/>
        </w:rPr>
        <w:t>e Carlos Henrique de Carvalho. A</w:t>
      </w:r>
      <w:r w:rsidR="004763AD" w:rsidRPr="002C2949">
        <w:rPr>
          <w:rFonts w:ascii="Times New Roman" w:hAnsi="Times New Roman" w:cs="Times New Roman"/>
          <w:sz w:val="26"/>
          <w:szCs w:val="26"/>
        </w:rPr>
        <w:t>pós v</w:t>
      </w:r>
      <w:r w:rsidRPr="002C2949">
        <w:rPr>
          <w:rFonts w:ascii="Times New Roman" w:hAnsi="Times New Roman" w:cs="Times New Roman"/>
          <w:sz w:val="26"/>
          <w:szCs w:val="26"/>
        </w:rPr>
        <w:t>erificar a lista de presença o s</w:t>
      </w:r>
      <w:r w:rsidR="004763AD" w:rsidRPr="002C2949">
        <w:rPr>
          <w:rFonts w:ascii="Times New Roman" w:hAnsi="Times New Roman" w:cs="Times New Roman"/>
          <w:sz w:val="26"/>
          <w:szCs w:val="26"/>
        </w:rPr>
        <w:t>r. Presidente deu inicio a sess</w:t>
      </w:r>
      <w:r w:rsidRPr="002C2949">
        <w:rPr>
          <w:rFonts w:ascii="Times New Roman" w:hAnsi="Times New Roman" w:cs="Times New Roman"/>
          <w:sz w:val="26"/>
          <w:szCs w:val="26"/>
        </w:rPr>
        <w:t>ão pedindo a secretária que lesse a ata da s</w:t>
      </w:r>
      <w:r w:rsidR="004763AD" w:rsidRPr="002C2949">
        <w:rPr>
          <w:rFonts w:ascii="Times New Roman" w:hAnsi="Times New Roman" w:cs="Times New Roman"/>
          <w:sz w:val="26"/>
          <w:szCs w:val="26"/>
        </w:rPr>
        <w:t>essão anterior, que após sua leitura foi posta em discussão e votação sendo ap</w:t>
      </w:r>
      <w:r w:rsidRPr="002C2949">
        <w:rPr>
          <w:rFonts w:ascii="Times New Roman" w:hAnsi="Times New Roman" w:cs="Times New Roman"/>
          <w:sz w:val="26"/>
          <w:szCs w:val="26"/>
        </w:rPr>
        <w:t>rovada por todos. Em seguida o sr. Presidente pediu a secretária que less</w:t>
      </w:r>
      <w:r w:rsidR="004763AD" w:rsidRPr="002C2949">
        <w:rPr>
          <w:rFonts w:ascii="Times New Roman" w:hAnsi="Times New Roman" w:cs="Times New Roman"/>
          <w:sz w:val="26"/>
          <w:szCs w:val="26"/>
        </w:rPr>
        <w:t>e a corre</w:t>
      </w:r>
      <w:r w:rsidRPr="002C2949">
        <w:rPr>
          <w:rFonts w:ascii="Times New Roman" w:hAnsi="Times New Roman" w:cs="Times New Roman"/>
          <w:sz w:val="26"/>
          <w:szCs w:val="26"/>
        </w:rPr>
        <w:t>spondência recebidas e a ordem do dia. Pedido de informação 12/98 do vereador Cosme Ribeiro da Silva “Que informe</w:t>
      </w:r>
      <w:r w:rsidR="004763AD" w:rsidRPr="002C2949">
        <w:rPr>
          <w:rFonts w:ascii="Times New Roman" w:hAnsi="Times New Roman" w:cs="Times New Roman"/>
          <w:sz w:val="26"/>
          <w:szCs w:val="26"/>
        </w:rPr>
        <w:t xml:space="preserve"> a esta Casa o motivo porque até esta data o calçamento do Bairro da</w:t>
      </w:r>
      <w:r w:rsidR="00D51B2D" w:rsidRPr="002C2949">
        <w:rPr>
          <w:rFonts w:ascii="Times New Roman" w:hAnsi="Times New Roman" w:cs="Times New Roman"/>
          <w:sz w:val="26"/>
          <w:szCs w:val="26"/>
        </w:rPr>
        <w:t>s</w:t>
      </w:r>
      <w:r w:rsidR="004763AD" w:rsidRPr="002C2949">
        <w:rPr>
          <w:rFonts w:ascii="Times New Roman" w:hAnsi="Times New Roman" w:cs="Times New Roman"/>
          <w:sz w:val="26"/>
          <w:szCs w:val="26"/>
        </w:rPr>
        <w:t xml:space="preserve"> Flores ainda não teve inicio”. </w:t>
      </w:r>
      <w:r w:rsidRPr="002C2949">
        <w:rPr>
          <w:rFonts w:ascii="Times New Roman" w:hAnsi="Times New Roman" w:cs="Times New Roman"/>
          <w:sz w:val="26"/>
          <w:szCs w:val="26"/>
        </w:rPr>
        <w:t xml:space="preserve">Pedido de Informação 13/98- do vereador Cosme Ribeiro da Silva </w:t>
      </w:r>
      <w:r w:rsidR="006C62FE" w:rsidRPr="002C2949">
        <w:rPr>
          <w:rFonts w:ascii="Times New Roman" w:hAnsi="Times New Roman" w:cs="Times New Roman"/>
          <w:sz w:val="26"/>
          <w:szCs w:val="26"/>
        </w:rPr>
        <w:t>“Que informe a esta casa a situação da colocação do “Gurita” no ponto de ônibus do Bairro das Flores, pois conforme informações encaminhadas a esta casa tal Gurita já estava sendo providen</w:t>
      </w:r>
      <w:r w:rsidRPr="002C2949">
        <w:rPr>
          <w:rFonts w:ascii="Times New Roman" w:hAnsi="Times New Roman" w:cs="Times New Roman"/>
          <w:sz w:val="26"/>
          <w:szCs w:val="26"/>
        </w:rPr>
        <w:t>ciada”. Pedido de Informação 14/98 da v</w:t>
      </w:r>
      <w:r w:rsidR="006C62FE" w:rsidRPr="002C2949">
        <w:rPr>
          <w:rFonts w:ascii="Times New Roman" w:hAnsi="Times New Roman" w:cs="Times New Roman"/>
          <w:sz w:val="26"/>
          <w:szCs w:val="26"/>
        </w:rPr>
        <w:t>ereador</w:t>
      </w:r>
      <w:r w:rsidRPr="002C2949">
        <w:rPr>
          <w:rFonts w:ascii="Times New Roman" w:hAnsi="Times New Roman" w:cs="Times New Roman"/>
          <w:sz w:val="26"/>
          <w:szCs w:val="26"/>
        </w:rPr>
        <w:t>a Ângela Maria Ribeiro de Souza “que</w:t>
      </w:r>
      <w:r w:rsidR="006C62FE" w:rsidRPr="002C2949">
        <w:rPr>
          <w:rFonts w:ascii="Times New Roman" w:hAnsi="Times New Roman" w:cs="Times New Roman"/>
          <w:sz w:val="26"/>
          <w:szCs w:val="26"/>
        </w:rPr>
        <w:t xml:space="preserve"> informe a esta casa quem é o responsável pela distribuição d</w:t>
      </w:r>
      <w:r w:rsidRPr="002C2949">
        <w:rPr>
          <w:rFonts w:ascii="Times New Roman" w:hAnsi="Times New Roman" w:cs="Times New Roman"/>
          <w:sz w:val="26"/>
          <w:szCs w:val="26"/>
        </w:rPr>
        <w:t>e passes referentes</w:t>
      </w:r>
      <w:r w:rsidR="006C62FE" w:rsidRPr="002C2949">
        <w:rPr>
          <w:rFonts w:ascii="Times New Roman" w:hAnsi="Times New Roman" w:cs="Times New Roman"/>
          <w:sz w:val="26"/>
          <w:szCs w:val="26"/>
        </w:rPr>
        <w:t xml:space="preserve"> </w:t>
      </w:r>
      <w:r w:rsidRPr="002C2949">
        <w:rPr>
          <w:rFonts w:ascii="Times New Roman" w:hAnsi="Times New Roman" w:cs="Times New Roman"/>
          <w:sz w:val="26"/>
          <w:szCs w:val="26"/>
        </w:rPr>
        <w:t xml:space="preserve">a </w:t>
      </w:r>
      <w:r w:rsidR="006C62FE" w:rsidRPr="002C2949">
        <w:rPr>
          <w:rFonts w:ascii="Times New Roman" w:hAnsi="Times New Roman" w:cs="Times New Roman"/>
          <w:sz w:val="26"/>
          <w:szCs w:val="26"/>
        </w:rPr>
        <w:t>Educação, quais são os critérios adotados</w:t>
      </w:r>
      <w:r w:rsidRPr="002C2949">
        <w:rPr>
          <w:rFonts w:ascii="Times New Roman" w:hAnsi="Times New Roman" w:cs="Times New Roman"/>
          <w:sz w:val="26"/>
          <w:szCs w:val="26"/>
        </w:rPr>
        <w:t>,</w:t>
      </w:r>
      <w:r w:rsidR="006C62FE" w:rsidRPr="002C2949">
        <w:rPr>
          <w:rFonts w:ascii="Times New Roman" w:hAnsi="Times New Roman" w:cs="Times New Roman"/>
          <w:sz w:val="26"/>
          <w:szCs w:val="26"/>
        </w:rPr>
        <w:t xml:space="preserve"> relação</w:t>
      </w:r>
      <w:r w:rsidRPr="002C2949">
        <w:rPr>
          <w:rFonts w:ascii="Times New Roman" w:hAnsi="Times New Roman" w:cs="Times New Roman"/>
          <w:sz w:val="26"/>
          <w:szCs w:val="26"/>
        </w:rPr>
        <w:t xml:space="preserve"> dos nomes dos beneficiados, o itinerário, o curso e duração”. Requerimento n</w:t>
      </w:r>
      <w:r w:rsidR="00D51B2D" w:rsidRPr="002C2949">
        <w:rPr>
          <w:rFonts w:ascii="Times New Roman" w:hAnsi="Times New Roman" w:cs="Times New Roman"/>
          <w:sz w:val="26"/>
          <w:szCs w:val="26"/>
        </w:rPr>
        <w:t>º</w:t>
      </w:r>
      <w:r w:rsidRPr="002C2949">
        <w:rPr>
          <w:rFonts w:ascii="Times New Roman" w:hAnsi="Times New Roman" w:cs="Times New Roman"/>
          <w:sz w:val="26"/>
          <w:szCs w:val="26"/>
        </w:rPr>
        <w:t xml:space="preserve"> 69/98 da v</w:t>
      </w:r>
      <w:r w:rsidR="00D51B2D" w:rsidRPr="002C2949">
        <w:rPr>
          <w:rFonts w:ascii="Times New Roman" w:hAnsi="Times New Roman" w:cs="Times New Roman"/>
          <w:sz w:val="26"/>
          <w:szCs w:val="26"/>
        </w:rPr>
        <w:t>ereadora Rita de Cássia Oliveira Lobato que requer do Executivo Municipal que entre em contato com a CEMIG para verific</w:t>
      </w:r>
      <w:r w:rsidRPr="002C2949">
        <w:rPr>
          <w:rFonts w:ascii="Times New Roman" w:hAnsi="Times New Roman" w:cs="Times New Roman"/>
          <w:sz w:val="26"/>
          <w:szCs w:val="26"/>
        </w:rPr>
        <w:t>ar as lâmpadas da posteação da Rua Marechal Francisco Damasceno</w:t>
      </w:r>
      <w:r w:rsidR="00D51B2D" w:rsidRPr="002C2949">
        <w:rPr>
          <w:rFonts w:ascii="Times New Roman" w:hAnsi="Times New Roman" w:cs="Times New Roman"/>
          <w:sz w:val="26"/>
          <w:szCs w:val="26"/>
        </w:rPr>
        <w:t xml:space="preserve"> Portugal, pois se encontram mu</w:t>
      </w:r>
      <w:r w:rsidRPr="002C2949">
        <w:rPr>
          <w:rFonts w:ascii="Times New Roman" w:hAnsi="Times New Roman" w:cs="Times New Roman"/>
          <w:sz w:val="26"/>
          <w:szCs w:val="26"/>
        </w:rPr>
        <w:t>ito fracas e com isso não clareiam</w:t>
      </w:r>
      <w:r w:rsidR="00D51B2D" w:rsidRPr="002C2949">
        <w:rPr>
          <w:rFonts w:ascii="Times New Roman" w:hAnsi="Times New Roman" w:cs="Times New Roman"/>
          <w:sz w:val="26"/>
          <w:szCs w:val="26"/>
        </w:rPr>
        <w:t xml:space="preserve"> nada</w:t>
      </w:r>
      <w:r w:rsidRPr="002C2949">
        <w:rPr>
          <w:rFonts w:ascii="Times New Roman" w:hAnsi="Times New Roman" w:cs="Times New Roman"/>
          <w:sz w:val="26"/>
          <w:szCs w:val="26"/>
        </w:rPr>
        <w:t>,</w:t>
      </w:r>
      <w:r w:rsidR="00D51B2D" w:rsidRPr="002C2949">
        <w:rPr>
          <w:rFonts w:ascii="Times New Roman" w:hAnsi="Times New Roman" w:cs="Times New Roman"/>
          <w:sz w:val="26"/>
          <w:szCs w:val="26"/>
        </w:rPr>
        <w:t xml:space="preserve"> ap</w:t>
      </w:r>
      <w:r w:rsidRPr="002C2949">
        <w:rPr>
          <w:rFonts w:ascii="Times New Roman" w:hAnsi="Times New Roman" w:cs="Times New Roman"/>
          <w:sz w:val="26"/>
          <w:szCs w:val="26"/>
        </w:rPr>
        <w:t>rovado por todos. Em seguida o sr. Presidente deu a palavra livre para que os v</w:t>
      </w:r>
      <w:r w:rsidR="00D51B2D" w:rsidRPr="002C2949">
        <w:rPr>
          <w:rFonts w:ascii="Times New Roman" w:hAnsi="Times New Roman" w:cs="Times New Roman"/>
          <w:sz w:val="26"/>
          <w:szCs w:val="26"/>
        </w:rPr>
        <w:t xml:space="preserve">ereadores fizessem uso, logo após deu por encerrada a sessão por não haver nada a tratar e marcou a próxima para o dia 17 de novembro de 1998 e que para constar lavrou-se tal ata que se aceita por todos será assinada.   </w:t>
      </w:r>
      <w:r w:rsidR="006C62FE" w:rsidRPr="002C2949">
        <w:rPr>
          <w:rFonts w:ascii="Times New Roman" w:hAnsi="Times New Roman" w:cs="Times New Roman"/>
          <w:sz w:val="26"/>
          <w:szCs w:val="26"/>
        </w:rPr>
        <w:t xml:space="preserve">  </w:t>
      </w:r>
      <w:r w:rsidR="004763AD" w:rsidRPr="002C2949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B43987B" w14:textId="77777777" w:rsidR="002C2949" w:rsidRPr="002C2949" w:rsidRDefault="002C29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C2949" w:rsidRPr="002C29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A2"/>
    <w:rsid w:val="002C2949"/>
    <w:rsid w:val="004763AD"/>
    <w:rsid w:val="0052618A"/>
    <w:rsid w:val="006C62FE"/>
    <w:rsid w:val="00713CA2"/>
    <w:rsid w:val="00C82EA2"/>
    <w:rsid w:val="00D51B2D"/>
    <w:rsid w:val="00F7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322E"/>
  <w15:docId w15:val="{33018B54-5CF4-476C-820C-4F0E15F7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5</cp:revision>
  <dcterms:created xsi:type="dcterms:W3CDTF">2020-03-30T13:42:00Z</dcterms:created>
  <dcterms:modified xsi:type="dcterms:W3CDTF">2022-04-19T16:44:00Z</dcterms:modified>
</cp:coreProperties>
</file>