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AB08C" w14:textId="77777777" w:rsidR="0048521A" w:rsidRPr="006F5F31" w:rsidRDefault="00381EFF" w:rsidP="006F5F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F31">
        <w:rPr>
          <w:rFonts w:ascii="Times New Roman" w:hAnsi="Times New Roman" w:cs="Times New Roman"/>
          <w:sz w:val="26"/>
          <w:szCs w:val="26"/>
        </w:rPr>
        <w:t xml:space="preserve"> </w:t>
      </w:r>
      <w:r w:rsidR="00C630E1" w:rsidRPr="006F5F31">
        <w:rPr>
          <w:rFonts w:ascii="Times New Roman" w:hAnsi="Times New Roman" w:cs="Times New Roman"/>
          <w:b/>
          <w:bCs/>
          <w:sz w:val="26"/>
          <w:szCs w:val="26"/>
        </w:rPr>
        <w:t>Ata da 52ª reunião ext</w:t>
      </w:r>
      <w:r w:rsidRPr="006F5F31">
        <w:rPr>
          <w:rFonts w:ascii="Times New Roman" w:hAnsi="Times New Roman" w:cs="Times New Roman"/>
          <w:b/>
          <w:bCs/>
          <w:sz w:val="26"/>
          <w:szCs w:val="26"/>
        </w:rPr>
        <w:t>raordinária da 1ª sessão do 2º p</w:t>
      </w:r>
      <w:r w:rsidR="00C630E1" w:rsidRPr="006F5F31">
        <w:rPr>
          <w:rFonts w:ascii="Times New Roman" w:hAnsi="Times New Roman" w:cs="Times New Roman"/>
          <w:b/>
          <w:bCs/>
          <w:sz w:val="26"/>
          <w:szCs w:val="26"/>
        </w:rPr>
        <w:t>eríodo Legislativo da Câmara Municipal d</w:t>
      </w:r>
      <w:r w:rsidRPr="006F5F31">
        <w:rPr>
          <w:rFonts w:ascii="Times New Roman" w:hAnsi="Times New Roman" w:cs="Times New Roman"/>
          <w:b/>
          <w:bCs/>
          <w:sz w:val="26"/>
          <w:szCs w:val="26"/>
        </w:rPr>
        <w:t>e Santana do Deserto realizada às 19:00 horas do dia 18</w:t>
      </w:r>
      <w:r w:rsidR="00C630E1" w:rsidRPr="006F5F31">
        <w:rPr>
          <w:rFonts w:ascii="Times New Roman" w:hAnsi="Times New Roman" w:cs="Times New Roman"/>
          <w:b/>
          <w:bCs/>
          <w:sz w:val="26"/>
          <w:szCs w:val="26"/>
        </w:rPr>
        <w:t xml:space="preserve"> de agosto de 1998.</w:t>
      </w:r>
      <w:r w:rsidR="00C630E1" w:rsidRPr="006F5F31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6F5F31">
        <w:rPr>
          <w:rFonts w:ascii="Times New Roman" w:hAnsi="Times New Roman" w:cs="Times New Roman"/>
          <w:sz w:val="26"/>
          <w:szCs w:val="26"/>
        </w:rPr>
        <w:t>:</w:t>
      </w:r>
      <w:r w:rsidR="00C630E1" w:rsidRPr="006F5F31">
        <w:rPr>
          <w:rFonts w:ascii="Times New Roman" w:hAnsi="Times New Roman" w:cs="Times New Roman"/>
          <w:sz w:val="26"/>
          <w:szCs w:val="26"/>
        </w:rPr>
        <w:t xml:space="preserve"> </w:t>
      </w:r>
      <w:r w:rsidRPr="006F5F31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C630E1" w:rsidRPr="006F5F31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6F5F31">
        <w:rPr>
          <w:rFonts w:ascii="Times New Roman" w:hAnsi="Times New Roman" w:cs="Times New Roman"/>
          <w:sz w:val="26"/>
          <w:szCs w:val="26"/>
        </w:rPr>
        <w:t>: José Domingos Marques;</w:t>
      </w:r>
      <w:r w:rsidR="00C630E1" w:rsidRPr="006F5F31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6F5F31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C630E1" w:rsidRPr="006F5F31">
        <w:rPr>
          <w:rFonts w:ascii="Times New Roman" w:hAnsi="Times New Roman" w:cs="Times New Roman"/>
          <w:sz w:val="26"/>
          <w:szCs w:val="26"/>
        </w:rPr>
        <w:t xml:space="preserve"> Vereadores presentes</w:t>
      </w:r>
      <w:r w:rsidRPr="006F5F31">
        <w:rPr>
          <w:rFonts w:ascii="Times New Roman" w:hAnsi="Times New Roman" w:cs="Times New Roman"/>
          <w:sz w:val="26"/>
          <w:szCs w:val="26"/>
        </w:rPr>
        <w:t>:</w:t>
      </w:r>
      <w:r w:rsidR="00C630E1" w:rsidRPr="006F5F31">
        <w:rPr>
          <w:rFonts w:ascii="Times New Roman" w:hAnsi="Times New Roman" w:cs="Times New Roman"/>
          <w:sz w:val="26"/>
          <w:szCs w:val="26"/>
        </w:rPr>
        <w:t xml:space="preserve"> Gilmar Monteiro Granzinolli, Eduardo Pedroso Páscoa, Cosme Ribeiro da Costa, </w:t>
      </w:r>
      <w:r w:rsidRPr="006F5F31">
        <w:rPr>
          <w:rFonts w:ascii="Times New Roman" w:hAnsi="Times New Roman" w:cs="Times New Roman"/>
          <w:sz w:val="26"/>
          <w:szCs w:val="26"/>
        </w:rPr>
        <w:t>A</w:t>
      </w:r>
      <w:r w:rsidR="0081710E" w:rsidRPr="006F5F31">
        <w:rPr>
          <w:rFonts w:ascii="Times New Roman" w:hAnsi="Times New Roman" w:cs="Times New Roman"/>
          <w:sz w:val="26"/>
          <w:szCs w:val="26"/>
        </w:rPr>
        <w:t>demar Ferreira da Costa, Rita Cássia Oliveira Lobato, Geraldo Dias Seixas, Valdesir Santos Botelho e Carlos Henrique de Carvalho. Após v</w:t>
      </w:r>
      <w:r w:rsidRPr="006F5F31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81710E" w:rsidRPr="006F5F31">
        <w:rPr>
          <w:rFonts w:ascii="Times New Roman" w:hAnsi="Times New Roman" w:cs="Times New Roman"/>
          <w:sz w:val="26"/>
          <w:szCs w:val="26"/>
        </w:rPr>
        <w:t>r. Presidente deu inicio a sess</w:t>
      </w:r>
      <w:r w:rsidRPr="006F5F31">
        <w:rPr>
          <w:rFonts w:ascii="Times New Roman" w:hAnsi="Times New Roman" w:cs="Times New Roman"/>
          <w:sz w:val="26"/>
          <w:szCs w:val="26"/>
        </w:rPr>
        <w:t>ão pedindo a secretária que lesse</w:t>
      </w:r>
      <w:r w:rsidR="0081710E" w:rsidRPr="006F5F31">
        <w:rPr>
          <w:rFonts w:ascii="Times New Roman" w:hAnsi="Times New Roman" w:cs="Times New Roman"/>
          <w:sz w:val="26"/>
          <w:szCs w:val="26"/>
        </w:rPr>
        <w:t xml:space="preserve"> a ata da sessão anterior, que após sua leitura foi posta em discussão e em votação sendo aprovada por todos. Em </w:t>
      </w:r>
      <w:r w:rsidRPr="006F5F31">
        <w:rPr>
          <w:rFonts w:ascii="Times New Roman" w:hAnsi="Times New Roman" w:cs="Times New Roman"/>
          <w:sz w:val="26"/>
          <w:szCs w:val="26"/>
        </w:rPr>
        <w:t>seguida o s</w:t>
      </w:r>
      <w:r w:rsidR="00D85AD2" w:rsidRPr="006F5F31">
        <w:rPr>
          <w:rFonts w:ascii="Times New Roman" w:hAnsi="Times New Roman" w:cs="Times New Roman"/>
          <w:sz w:val="26"/>
          <w:szCs w:val="26"/>
        </w:rPr>
        <w:t>r. Presidente pedi</w:t>
      </w:r>
      <w:r w:rsidRPr="006F5F31">
        <w:rPr>
          <w:rFonts w:ascii="Times New Roman" w:hAnsi="Times New Roman" w:cs="Times New Roman"/>
          <w:sz w:val="26"/>
          <w:szCs w:val="26"/>
        </w:rPr>
        <w:t>u a secretária que less</w:t>
      </w:r>
      <w:r w:rsidR="00D85AD2" w:rsidRPr="006F5F31">
        <w:rPr>
          <w:rFonts w:ascii="Times New Roman" w:hAnsi="Times New Roman" w:cs="Times New Roman"/>
          <w:sz w:val="26"/>
          <w:szCs w:val="26"/>
        </w:rPr>
        <w:t>e a correspondência recebida e a ordem do dia: Oficio PMSD/103/1998- Resposta a Pedidos de Informações 08/98</w:t>
      </w:r>
      <w:r w:rsidRPr="006F5F31">
        <w:rPr>
          <w:rFonts w:ascii="Times New Roman" w:hAnsi="Times New Roman" w:cs="Times New Roman"/>
          <w:sz w:val="26"/>
          <w:szCs w:val="26"/>
        </w:rPr>
        <w:t xml:space="preserve"> e 09/98</w:t>
      </w:r>
      <w:r w:rsidR="00D85AD2" w:rsidRPr="006F5F31">
        <w:rPr>
          <w:rFonts w:ascii="Times New Roman" w:hAnsi="Times New Roman" w:cs="Times New Roman"/>
          <w:sz w:val="26"/>
          <w:szCs w:val="26"/>
        </w:rPr>
        <w:t xml:space="preserve">; </w:t>
      </w:r>
      <w:r w:rsidRPr="006F5F31">
        <w:rPr>
          <w:rFonts w:ascii="Times New Roman" w:hAnsi="Times New Roman" w:cs="Times New Roman"/>
          <w:sz w:val="26"/>
          <w:szCs w:val="26"/>
        </w:rPr>
        <w:t>Ofício</w:t>
      </w:r>
      <w:r w:rsidR="00D85AD2" w:rsidRPr="006F5F31">
        <w:rPr>
          <w:rFonts w:ascii="Times New Roman" w:hAnsi="Times New Roman" w:cs="Times New Roman"/>
          <w:sz w:val="26"/>
          <w:szCs w:val="26"/>
        </w:rPr>
        <w:t xml:space="preserve"> da Escola Municipal </w:t>
      </w:r>
      <w:r w:rsidR="004F3E64" w:rsidRPr="006F5F31">
        <w:rPr>
          <w:rFonts w:ascii="Times New Roman" w:hAnsi="Times New Roman" w:cs="Times New Roman"/>
          <w:sz w:val="26"/>
          <w:szCs w:val="26"/>
        </w:rPr>
        <w:t>Juscelino Kubitschek- informações sobre livros incinerados datados</w:t>
      </w:r>
      <w:r w:rsidR="0081710E" w:rsidRPr="006F5F31">
        <w:rPr>
          <w:rFonts w:ascii="Times New Roman" w:hAnsi="Times New Roman" w:cs="Times New Roman"/>
          <w:sz w:val="26"/>
          <w:szCs w:val="26"/>
        </w:rPr>
        <w:t xml:space="preserve"> </w:t>
      </w:r>
      <w:r w:rsidR="004F3E64" w:rsidRPr="006F5F31">
        <w:rPr>
          <w:rFonts w:ascii="Times New Roman" w:hAnsi="Times New Roman" w:cs="Times New Roman"/>
          <w:sz w:val="26"/>
          <w:szCs w:val="26"/>
        </w:rPr>
        <w:t>em 18 de agosto de 1998. Em s</w:t>
      </w:r>
      <w:r w:rsidRPr="006F5F31">
        <w:rPr>
          <w:rFonts w:ascii="Times New Roman" w:hAnsi="Times New Roman" w:cs="Times New Roman"/>
          <w:sz w:val="26"/>
          <w:szCs w:val="26"/>
        </w:rPr>
        <w:t>eguida o s</w:t>
      </w:r>
      <w:r w:rsidR="004F3E64" w:rsidRPr="006F5F31">
        <w:rPr>
          <w:rFonts w:ascii="Times New Roman" w:hAnsi="Times New Roman" w:cs="Times New Roman"/>
          <w:sz w:val="26"/>
          <w:szCs w:val="26"/>
        </w:rPr>
        <w:t>r. Presidente deu a palavra</w:t>
      </w:r>
      <w:r w:rsidRPr="006F5F31">
        <w:rPr>
          <w:rFonts w:ascii="Times New Roman" w:hAnsi="Times New Roman" w:cs="Times New Roman"/>
          <w:sz w:val="26"/>
          <w:szCs w:val="26"/>
        </w:rPr>
        <w:t xml:space="preserve"> livre aos nobres v</w:t>
      </w:r>
      <w:r w:rsidR="00AF7599" w:rsidRPr="006F5F31">
        <w:rPr>
          <w:rFonts w:ascii="Times New Roman" w:hAnsi="Times New Roman" w:cs="Times New Roman"/>
          <w:sz w:val="26"/>
          <w:szCs w:val="26"/>
        </w:rPr>
        <w:t xml:space="preserve">ereadores e após </w:t>
      </w:r>
      <w:r w:rsidRPr="006F5F31">
        <w:rPr>
          <w:rFonts w:ascii="Times New Roman" w:hAnsi="Times New Roman" w:cs="Times New Roman"/>
          <w:sz w:val="26"/>
          <w:szCs w:val="26"/>
        </w:rPr>
        <w:t>cada um fazer uso da palavra o s</w:t>
      </w:r>
      <w:r w:rsidR="00AF7599" w:rsidRPr="006F5F31">
        <w:rPr>
          <w:rFonts w:ascii="Times New Roman" w:hAnsi="Times New Roman" w:cs="Times New Roman"/>
          <w:sz w:val="26"/>
          <w:szCs w:val="26"/>
        </w:rPr>
        <w:t>r</w:t>
      </w:r>
      <w:r w:rsidRPr="006F5F31">
        <w:rPr>
          <w:rFonts w:ascii="Times New Roman" w:hAnsi="Times New Roman" w:cs="Times New Roman"/>
          <w:sz w:val="26"/>
          <w:szCs w:val="26"/>
        </w:rPr>
        <w:t xml:space="preserve">. Presidente encerrou a sessão </w:t>
      </w:r>
      <w:r w:rsidR="00AF7599" w:rsidRPr="006F5F31">
        <w:rPr>
          <w:rFonts w:ascii="Times New Roman" w:hAnsi="Times New Roman" w:cs="Times New Roman"/>
          <w:sz w:val="26"/>
          <w:szCs w:val="26"/>
        </w:rPr>
        <w:t xml:space="preserve">marcando a próxima para o dia 25 de agosto de 1998 e que para constar lavrou-se a seguinte ata que se aceita por todos será assinada. </w:t>
      </w:r>
      <w:r w:rsidR="004F3E64" w:rsidRPr="006F5F3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521A" w:rsidRPr="006F5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20F"/>
    <w:rsid w:val="00024076"/>
    <w:rsid w:val="00381EFF"/>
    <w:rsid w:val="0046683E"/>
    <w:rsid w:val="004F3E64"/>
    <w:rsid w:val="0056020F"/>
    <w:rsid w:val="006F5F31"/>
    <w:rsid w:val="00793A43"/>
    <w:rsid w:val="0081710E"/>
    <w:rsid w:val="00AF7599"/>
    <w:rsid w:val="00C630E1"/>
    <w:rsid w:val="00D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30DE"/>
  <w15:docId w15:val="{98F2D93D-77F7-4D7D-B6B7-16292E81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7</cp:revision>
  <dcterms:created xsi:type="dcterms:W3CDTF">2020-03-25T16:23:00Z</dcterms:created>
  <dcterms:modified xsi:type="dcterms:W3CDTF">2022-04-19T16:41:00Z</dcterms:modified>
</cp:coreProperties>
</file>