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FC736" w14:textId="77777777" w:rsidR="00AE50C0" w:rsidRPr="00415B4B" w:rsidRDefault="00BF5E8D" w:rsidP="00415B4B">
      <w:pPr>
        <w:spacing w:line="360" w:lineRule="auto"/>
        <w:rPr>
          <w:sz w:val="26"/>
          <w:szCs w:val="26"/>
        </w:rPr>
      </w:pPr>
      <w:r w:rsidRPr="00415B4B">
        <w:rPr>
          <w:b/>
          <w:bCs/>
          <w:sz w:val="26"/>
          <w:szCs w:val="26"/>
        </w:rPr>
        <w:t xml:space="preserve"> </w:t>
      </w:r>
      <w:r w:rsidR="004D5335" w:rsidRPr="00415B4B">
        <w:rPr>
          <w:b/>
          <w:bCs/>
          <w:sz w:val="26"/>
          <w:szCs w:val="26"/>
        </w:rPr>
        <w:t>Ata da 13ª Reunião Extraordinária da primeira sessão do 1º período de Legislativa da Câmara Municipal de Santana do Deserto, realizada aos 19 dias do mês de agosto de 1997 às 22 horas.</w:t>
      </w:r>
      <w:r w:rsidR="004D5335" w:rsidRPr="00415B4B">
        <w:rPr>
          <w:sz w:val="26"/>
          <w:szCs w:val="26"/>
        </w:rPr>
        <w:t xml:space="preserve"> Presidente: Luiz C</w:t>
      </w:r>
      <w:r w:rsidR="00317506" w:rsidRPr="00415B4B">
        <w:rPr>
          <w:sz w:val="26"/>
          <w:szCs w:val="26"/>
        </w:rPr>
        <w:t>arlos Florentino de Souza;</w:t>
      </w:r>
      <w:r w:rsidRPr="00415B4B">
        <w:rPr>
          <w:sz w:val="26"/>
          <w:szCs w:val="26"/>
        </w:rPr>
        <w:t xml:space="preserve"> Vice-</w:t>
      </w:r>
      <w:r w:rsidR="004D5335" w:rsidRPr="00415B4B">
        <w:rPr>
          <w:sz w:val="26"/>
          <w:szCs w:val="26"/>
        </w:rPr>
        <w:t xml:space="preserve">Presidente José </w:t>
      </w:r>
      <w:r w:rsidR="00317506" w:rsidRPr="00415B4B">
        <w:rPr>
          <w:sz w:val="26"/>
          <w:szCs w:val="26"/>
        </w:rPr>
        <w:t>Domingos Marques;</w:t>
      </w:r>
      <w:r w:rsidR="004D5335" w:rsidRPr="00415B4B">
        <w:rPr>
          <w:sz w:val="26"/>
          <w:szCs w:val="26"/>
        </w:rPr>
        <w:t xml:space="preserve"> Secretário Ângela</w:t>
      </w:r>
      <w:r w:rsidR="00317506" w:rsidRPr="00415B4B">
        <w:rPr>
          <w:sz w:val="26"/>
          <w:szCs w:val="26"/>
        </w:rPr>
        <w:t xml:space="preserve"> Maria R. de Souza;</w:t>
      </w:r>
      <w:r w:rsidRPr="00415B4B">
        <w:rPr>
          <w:sz w:val="26"/>
          <w:szCs w:val="26"/>
        </w:rPr>
        <w:t xml:space="preserve"> Vereadores p</w:t>
      </w:r>
      <w:r w:rsidR="004D5335" w:rsidRPr="00415B4B">
        <w:rPr>
          <w:sz w:val="26"/>
          <w:szCs w:val="26"/>
        </w:rPr>
        <w:t>resentes: Gilmar M. Granzinolli, Eduardo P. Páscoa, Cosme R. da Silva, Ademar F. da Costa, Rita de Cássia O. Lobato, Geraldo Dias Seixas, Valdesir Santos Botelho, Carlos Henrique de Carvalh</w:t>
      </w:r>
      <w:r w:rsidRPr="00415B4B">
        <w:rPr>
          <w:sz w:val="26"/>
          <w:szCs w:val="26"/>
        </w:rPr>
        <w:t xml:space="preserve">o. Verificada </w:t>
      </w:r>
      <w:r w:rsidR="004A2325" w:rsidRPr="00415B4B">
        <w:rPr>
          <w:sz w:val="26"/>
          <w:szCs w:val="26"/>
        </w:rPr>
        <w:t>a lista de presença o s</w:t>
      </w:r>
      <w:r w:rsidR="004D5335" w:rsidRPr="00415B4B">
        <w:rPr>
          <w:sz w:val="26"/>
          <w:szCs w:val="26"/>
        </w:rPr>
        <w:t xml:space="preserve">r. Presidente declarou aberta a sessão e </w:t>
      </w:r>
      <w:r w:rsidR="004A2325" w:rsidRPr="00415B4B">
        <w:rPr>
          <w:sz w:val="26"/>
          <w:szCs w:val="26"/>
        </w:rPr>
        <w:t>pediu a secretária que lesse a a</w:t>
      </w:r>
      <w:r w:rsidR="004D5335" w:rsidRPr="00415B4B">
        <w:rPr>
          <w:sz w:val="26"/>
          <w:szCs w:val="26"/>
        </w:rPr>
        <w:t>ta da sessão anterior, que foi colocada em discussão e votação sendo aprovada por todos. Em seguida passou a 2ª votação do Projeto de Lei nº 003/97 que altera a jornada de trabalho dos monitores de creche e dá outras providências, sendo aprovado por 7 votos a favor e 3 contra, sendo os votos contrários dos vereadores Gilmar M. Granzinolli, Ângela Ma. R. de Souza e José Domingos Marques</w:t>
      </w:r>
      <w:r w:rsidR="00E61552" w:rsidRPr="00415B4B">
        <w:rPr>
          <w:sz w:val="26"/>
          <w:szCs w:val="26"/>
        </w:rPr>
        <w:t>. Nada mais tendo a declarar, deu por enc</w:t>
      </w:r>
      <w:r w:rsidR="00941B86" w:rsidRPr="00415B4B">
        <w:rPr>
          <w:sz w:val="26"/>
          <w:szCs w:val="26"/>
        </w:rPr>
        <w:t>errada a sessão,</w:t>
      </w:r>
      <w:r w:rsidR="004A2325" w:rsidRPr="00415B4B">
        <w:rPr>
          <w:sz w:val="26"/>
          <w:szCs w:val="26"/>
        </w:rPr>
        <w:t xml:space="preserve"> que constar lavrou-se a presente a</w:t>
      </w:r>
      <w:r w:rsidR="00941B86" w:rsidRPr="00415B4B">
        <w:rPr>
          <w:sz w:val="26"/>
          <w:szCs w:val="26"/>
        </w:rPr>
        <w:t>ta que se aceita será por todos assinada.</w:t>
      </w:r>
    </w:p>
    <w:p w14:paraId="591A4778" w14:textId="77777777" w:rsidR="00941B86" w:rsidRPr="00415B4B" w:rsidRDefault="00941B86" w:rsidP="00415B4B">
      <w:pPr>
        <w:spacing w:line="360" w:lineRule="auto"/>
        <w:rPr>
          <w:sz w:val="26"/>
          <w:szCs w:val="26"/>
        </w:rPr>
      </w:pPr>
    </w:p>
    <w:p w14:paraId="6034B32A" w14:textId="77777777" w:rsidR="00941B86" w:rsidRPr="00415B4B" w:rsidRDefault="00941B86" w:rsidP="00415B4B">
      <w:pPr>
        <w:spacing w:line="360" w:lineRule="auto"/>
        <w:rPr>
          <w:sz w:val="26"/>
          <w:szCs w:val="26"/>
        </w:rPr>
      </w:pPr>
      <w:r w:rsidRPr="00415B4B">
        <w:rPr>
          <w:sz w:val="26"/>
          <w:szCs w:val="26"/>
        </w:rPr>
        <w:t>"Assinatura dos Vereadores"</w:t>
      </w:r>
    </w:p>
    <w:sectPr w:rsidR="00941B86" w:rsidRPr="00415B4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D5335"/>
    <w:rsid w:val="0000082E"/>
    <w:rsid w:val="0002382E"/>
    <w:rsid w:val="001B683D"/>
    <w:rsid w:val="00216341"/>
    <w:rsid w:val="002662CE"/>
    <w:rsid w:val="003062A7"/>
    <w:rsid w:val="00317506"/>
    <w:rsid w:val="00415B4B"/>
    <w:rsid w:val="004A2325"/>
    <w:rsid w:val="004D5335"/>
    <w:rsid w:val="00570F8C"/>
    <w:rsid w:val="00627A80"/>
    <w:rsid w:val="00747CDC"/>
    <w:rsid w:val="00770244"/>
    <w:rsid w:val="00941B86"/>
    <w:rsid w:val="00947314"/>
    <w:rsid w:val="00984854"/>
    <w:rsid w:val="00993698"/>
    <w:rsid w:val="00A336F2"/>
    <w:rsid w:val="00A50C5E"/>
    <w:rsid w:val="00A77E8F"/>
    <w:rsid w:val="00BF5E8D"/>
    <w:rsid w:val="00E30572"/>
    <w:rsid w:val="00E61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FB1"/>
  <w15:docId w15:val="{87F6BE54-769A-4433-8424-B0640D91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2019-08-23T13:35:00Z</dcterms:created>
  <dcterms:modified xsi:type="dcterms:W3CDTF">2022-04-19T16:07:00Z</dcterms:modified>
</cp:coreProperties>
</file>