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A5BC2D" w14:textId="77777777" w:rsidR="00AE50C0" w:rsidRPr="008F0C6B" w:rsidRDefault="00400538" w:rsidP="008F0C6B">
      <w:pPr>
        <w:spacing w:line="360" w:lineRule="auto"/>
        <w:rPr>
          <w:sz w:val="26"/>
          <w:szCs w:val="26"/>
        </w:rPr>
      </w:pPr>
      <w:r w:rsidRPr="008F0C6B">
        <w:rPr>
          <w:b/>
          <w:bCs/>
          <w:sz w:val="26"/>
          <w:szCs w:val="26"/>
        </w:rPr>
        <w:t xml:space="preserve">Ata da décima segunda reunião ordinária da segunda sessão do primeiro período Legislativo da Câmara Municipal de Santana do Deserto, realizada aos dois dias do mês de maio de mil novecentos e noventa e quatro, </w:t>
      </w:r>
      <w:proofErr w:type="gramStart"/>
      <w:r w:rsidRPr="008F0C6B">
        <w:rPr>
          <w:b/>
          <w:bCs/>
          <w:sz w:val="26"/>
          <w:szCs w:val="26"/>
        </w:rPr>
        <w:t>ás</w:t>
      </w:r>
      <w:proofErr w:type="gramEnd"/>
      <w:r w:rsidRPr="008F0C6B">
        <w:rPr>
          <w:b/>
          <w:bCs/>
          <w:sz w:val="26"/>
          <w:szCs w:val="26"/>
        </w:rPr>
        <w:t xml:space="preserve"> dezenove horas.</w:t>
      </w:r>
      <w:r w:rsidRPr="008F0C6B">
        <w:rPr>
          <w:sz w:val="26"/>
          <w:szCs w:val="26"/>
        </w:rPr>
        <w:t xml:space="preserve"> Presidente: Darci Itaboraí; Vice-Presidente: Geraldo Dias Seixas; Secretário: Carlos Vicente. Vereadores Presentes: Gilmar Monteiro Granzinolli, José Domingos Marques, Lúcio Neri dos Santos, Luiz Antonio Gaudereto Duarte, Pedro Augusto Rodrigues, Pedro Paulo Schuchter, Sebastião Miguel e Walter Medeiros. Verificando na lista de presença de número regimental no plenário o senhor Presidente declarou aberta a sessão solicitando o líder do Prefeito o Vereador Gilmar Monteiro Granzinolli </w:t>
      </w:r>
      <w:r w:rsidR="000B0F73" w:rsidRPr="008F0C6B">
        <w:rPr>
          <w:sz w:val="26"/>
          <w:szCs w:val="26"/>
        </w:rPr>
        <w:t>que recebesse o senhor Prefeito Municipal e o Dr. Geraldo Luiz Dilly e os conduzisse a participar da Mesa. O Dr. Geraldo Luiz Dilly fez várias explanações no que tange á municipalização da saúde de Santana do Deserto. Durante a explanação vários vereadores participaram argüindo o Dr. Geraldo Luiz Dilly com assuntos correspondentes a muni</w:t>
      </w:r>
      <w:r w:rsidR="00D337ED" w:rsidRPr="008F0C6B">
        <w:rPr>
          <w:sz w:val="26"/>
          <w:szCs w:val="26"/>
        </w:rPr>
        <w:t>ci</w:t>
      </w:r>
      <w:r w:rsidR="000B0F73" w:rsidRPr="008F0C6B">
        <w:rPr>
          <w:sz w:val="26"/>
          <w:szCs w:val="26"/>
        </w:rPr>
        <w:t xml:space="preserve">palização </w:t>
      </w:r>
      <w:r w:rsidR="00D337ED" w:rsidRPr="008F0C6B">
        <w:rPr>
          <w:sz w:val="26"/>
          <w:szCs w:val="26"/>
        </w:rPr>
        <w:t>da saúde, buscando maiores subsídios para estudos do Projeto de Lei que criará o Conselho Municipal de Saúde e o Fundo Municipal de Saúde. Em seguida o senhor Prefeito e o Dr. Geraldo Luiz Dilly retirou-se despedindo-se de todos. Voltando a reunião aos seus trabalhos normais o senhor Presidente fez a leitura do ofício do Vereador Sebastião Miguel comunicando a Presidência do motivo da sua ausência á reunião do dia vinte e oito de</w:t>
      </w:r>
      <w:r w:rsidR="00B06A79" w:rsidRPr="008F0C6B">
        <w:rPr>
          <w:sz w:val="26"/>
          <w:szCs w:val="26"/>
        </w:rPr>
        <w:t xml:space="preserve"> abril do corrente ano. Palavra</w:t>
      </w:r>
      <w:r w:rsidR="00D337ED" w:rsidRPr="008F0C6B">
        <w:rPr>
          <w:sz w:val="26"/>
          <w:szCs w:val="26"/>
        </w:rPr>
        <w:t xml:space="preserve"> Livre. O Vereador Lúcio Neri dos Santos pediu que constasse em ata uma Moção de Pesâmes a família da senhora Maria Moraes pelo seu falecimento. Nada mais havendo a tratar o senhor Presidente encerrou a sessão convocando o plenário para uma próxima reunião dia nove do corrente mês e ano. Do que para constar lavrou-se a presente ata que se aceita será por todos assinada </w:t>
      </w:r>
    </w:p>
    <w:sectPr w:rsidR="00AE50C0" w:rsidRPr="008F0C6B" w:rsidSect="00993698">
      <w:pgSz w:w="11906" w:h="16838"/>
      <w:pgMar w:top="1417" w:right="1134" w:bottom="141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00538"/>
    <w:rsid w:val="0000082E"/>
    <w:rsid w:val="00005BB9"/>
    <w:rsid w:val="0002382E"/>
    <w:rsid w:val="000B0F73"/>
    <w:rsid w:val="001B683D"/>
    <w:rsid w:val="00216341"/>
    <w:rsid w:val="002662CE"/>
    <w:rsid w:val="003062A7"/>
    <w:rsid w:val="00400538"/>
    <w:rsid w:val="00570F8C"/>
    <w:rsid w:val="00627A80"/>
    <w:rsid w:val="00747CDC"/>
    <w:rsid w:val="00770244"/>
    <w:rsid w:val="008F0C6B"/>
    <w:rsid w:val="00984854"/>
    <w:rsid w:val="00993698"/>
    <w:rsid w:val="00A336F2"/>
    <w:rsid w:val="00A50C5E"/>
    <w:rsid w:val="00A77E8F"/>
    <w:rsid w:val="00B06A79"/>
    <w:rsid w:val="00D337ED"/>
    <w:rsid w:val="00E305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BB0C5"/>
  <w15:docId w15:val="{C96373CD-02FD-488A-AE46-4506AF6A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2A7"/>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297</Words>
  <Characters>1608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Diretor Juridico</cp:lastModifiedBy>
  <cp:revision>4</cp:revision>
  <dcterms:created xsi:type="dcterms:W3CDTF">2019-08-20T17:44:00Z</dcterms:created>
  <dcterms:modified xsi:type="dcterms:W3CDTF">2022-04-13T18:01:00Z</dcterms:modified>
</cp:coreProperties>
</file>