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0624" w14:textId="77777777" w:rsidR="004C29C1" w:rsidRPr="0014300F" w:rsidRDefault="007F256E" w:rsidP="0014300F">
      <w:pPr>
        <w:spacing w:line="360" w:lineRule="auto"/>
        <w:jc w:val="both"/>
        <w:rPr>
          <w:rFonts w:ascii="Times New Roman" w:hAnsi="Times New Roman" w:cs="Times New Roman"/>
          <w:sz w:val="26"/>
          <w:szCs w:val="26"/>
        </w:rPr>
      </w:pPr>
      <w:r w:rsidRPr="0014300F">
        <w:rPr>
          <w:rFonts w:ascii="Times New Roman" w:hAnsi="Times New Roman" w:cs="Times New Roman"/>
          <w:b/>
          <w:bCs/>
          <w:sz w:val="26"/>
          <w:szCs w:val="26"/>
        </w:rPr>
        <w:t xml:space="preserve">Ata da nona reunião extraordinária da primeira sessão do primeiro período legislativo da Câmara Municipal de Santana do Deserto, realizada aos quinze dias do mês de junho de mil novecentos e noventa e três, </w:t>
      </w:r>
      <w:proofErr w:type="gramStart"/>
      <w:r w:rsidRPr="0014300F">
        <w:rPr>
          <w:rFonts w:ascii="Times New Roman" w:hAnsi="Times New Roman" w:cs="Times New Roman"/>
          <w:b/>
          <w:bCs/>
          <w:sz w:val="26"/>
          <w:szCs w:val="26"/>
        </w:rPr>
        <w:t>ás</w:t>
      </w:r>
      <w:proofErr w:type="gramEnd"/>
      <w:r w:rsidRPr="0014300F">
        <w:rPr>
          <w:rFonts w:ascii="Times New Roman" w:hAnsi="Times New Roman" w:cs="Times New Roman"/>
          <w:b/>
          <w:bCs/>
          <w:sz w:val="26"/>
          <w:szCs w:val="26"/>
        </w:rPr>
        <w:t xml:space="preserve"> vinte e uma horas.</w:t>
      </w:r>
      <w:r w:rsidRPr="0014300F">
        <w:rPr>
          <w:rFonts w:ascii="Times New Roman" w:hAnsi="Times New Roman" w:cs="Times New Roman"/>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o Sr. Presidente declarou aberta a sessão. Ordem do Dia- Colocado em terceira e ultima fase de votação nominal o Parecer da Comissão Especial “Item por ITEM” que Obteve a seguinte votação, como se transcreve</w:t>
      </w:r>
      <w:r w:rsidR="00384210" w:rsidRPr="0014300F">
        <w:rPr>
          <w:rFonts w:ascii="Times New Roman" w:hAnsi="Times New Roman" w:cs="Times New Roman"/>
          <w:sz w:val="26"/>
          <w:szCs w:val="26"/>
        </w:rPr>
        <w:t xml:space="preserve"> abaixo: Item 1-Diferença de 28.549,92 relativa a ausência de conciliação bancaria. Votaram por unanimidade. Item 2- Aplicações Financeiras no valor de NCZ$ 2.813,24 sem Lei Autorizativa. Votaram pela regularidade 8(oito) Vereadores e pela irregularidade 3(três)</w:t>
      </w:r>
      <w:r w:rsidR="00581435" w:rsidRPr="0014300F">
        <w:rPr>
          <w:rFonts w:ascii="Times New Roman" w:hAnsi="Times New Roman" w:cs="Times New Roman"/>
          <w:sz w:val="26"/>
          <w:szCs w:val="26"/>
        </w:rPr>
        <w:t xml:space="preserve"> Vereadores: Pedro Paulo Schuchter, Gilmar Monteiro Granzinoli e Luiz Antônio Gaudereto Duarte. Item 3- Créditos Suplementares no valor de NCZ$ 273.631,71. 84, 44%.  Votaram por unanimidade os 11 (onze) Vereadores pela regularidade. Item 4- Remuneração de Agentes Políticos. Votaram pela regularidade 10 (dez) Vereadores e pela irregularidade 1 (um) Vereador Gilmar Monteiro Granzinoli. Item 5- Aplicação de 26,64 na manutenção do ensino. Votaram por unanimidade os 11 (onze) Vereadores pela regularidade. Item </w:t>
      </w:r>
      <w:proofErr w:type="gramStart"/>
      <w:r w:rsidR="00581435" w:rsidRPr="0014300F">
        <w:rPr>
          <w:rFonts w:ascii="Times New Roman" w:hAnsi="Times New Roman" w:cs="Times New Roman"/>
          <w:sz w:val="26"/>
          <w:szCs w:val="26"/>
        </w:rPr>
        <w:t>6)-</w:t>
      </w:r>
      <w:proofErr w:type="gramEnd"/>
      <w:r w:rsidR="00581435" w:rsidRPr="0014300F">
        <w:rPr>
          <w:rFonts w:ascii="Times New Roman" w:hAnsi="Times New Roman" w:cs="Times New Roman"/>
          <w:sz w:val="26"/>
          <w:szCs w:val="26"/>
        </w:rPr>
        <w:t xml:space="preserve"> Divergência </w:t>
      </w:r>
      <w:r w:rsidR="00F86113" w:rsidRPr="0014300F">
        <w:rPr>
          <w:rFonts w:ascii="Times New Roman" w:hAnsi="Times New Roman" w:cs="Times New Roman"/>
          <w:sz w:val="26"/>
          <w:szCs w:val="26"/>
        </w:rPr>
        <w:t xml:space="preserve">na somatório do balancete mensais e o balanço financeiro. Votaram por unanimidade os 11 (onze) Vereadores pela regularidade Item 7- Despesas realizadas sem a observância de Prévio Empenho. Votaram por unanimidade os 11 (onze) Vereadores pela irregularidade. Item 8- Subvenções concedidas sem Leis Especificas no montante de NCZ$1.527,25. Votaram por unanimidade os 11 (onze) Vereadores pela regularidade. Item 9- Documentos de Despesas sem recibos ou quitações no montante de NCZ$37.374,64. Votaram por unanimidade os 11 (onze) Vereadores pela regularidade. Item 10- Notas de Empenho sem comprovantes legais das despesas no montante de NCZ$47.571,39. Votaram pela regularidade 9(nove) Vereadores </w:t>
      </w:r>
      <w:r w:rsidR="00F86113" w:rsidRPr="0014300F">
        <w:rPr>
          <w:rFonts w:ascii="Times New Roman" w:hAnsi="Times New Roman" w:cs="Times New Roman"/>
          <w:sz w:val="26"/>
          <w:szCs w:val="26"/>
        </w:rPr>
        <w:lastRenderedPageBreak/>
        <w:t>e pela</w:t>
      </w:r>
      <w:r w:rsidR="0003201F" w:rsidRPr="0014300F">
        <w:rPr>
          <w:rFonts w:ascii="Times New Roman" w:hAnsi="Times New Roman" w:cs="Times New Roman"/>
          <w:sz w:val="26"/>
          <w:szCs w:val="26"/>
        </w:rPr>
        <w:t xml:space="preserve"> irregularidade 2(dois) Vereadores: Pedro Paulo Schuchter e Gilmar Monteiro Granzinoli. Item 11-Despesas sem licitação não montante de NCZ$74.356,77. Votaram por unanimidade os 11 (onze) Vereadores pela irregularidade. Item 12- Histórico de Notas de Empenho que não esclarecem a finalidade das despesas. Votaram pela regularidade 8(oito) Vereadores e </w:t>
      </w:r>
      <w:r w:rsidR="00050BFE" w:rsidRPr="0014300F">
        <w:rPr>
          <w:rFonts w:ascii="Times New Roman" w:hAnsi="Times New Roman" w:cs="Times New Roman"/>
          <w:sz w:val="26"/>
          <w:szCs w:val="26"/>
        </w:rPr>
        <w:t xml:space="preserve">pela irregularidade 3(três) Vereadores: Pedro Paulo Schuchter, Gilmar Monteiro Granzinoli e Luiz Antônio Gaudereto Duarte. Item 13- Despesas de viagem sem comprovantes na montante NCZ$ 2.953.66. Votaram pela regularidade 10(dez) Vereadores e pela irregularidade 1(um) Vereador Gilmar Monteiro Granzinoli. Item 14- Despesas não afetas ao Munícipio no montante de NCZ$7.631,34. Que se transcreve nas letras </w:t>
      </w:r>
      <w:proofErr w:type="gramStart"/>
      <w:r w:rsidR="00050BFE" w:rsidRPr="0014300F">
        <w:rPr>
          <w:rFonts w:ascii="Times New Roman" w:hAnsi="Times New Roman" w:cs="Times New Roman"/>
          <w:sz w:val="26"/>
          <w:szCs w:val="26"/>
        </w:rPr>
        <w:t>A,B</w:t>
      </w:r>
      <w:proofErr w:type="gramEnd"/>
      <w:r w:rsidR="00050BFE" w:rsidRPr="0014300F">
        <w:rPr>
          <w:rFonts w:ascii="Times New Roman" w:hAnsi="Times New Roman" w:cs="Times New Roman"/>
          <w:sz w:val="26"/>
          <w:szCs w:val="26"/>
        </w:rPr>
        <w:t>,C,D,E F  do Parecer da Comissão Especial  14 A) Votaram favoráveis ao Parecer da Comissão Especial pela regularidade 8(oito) Vereadores e pela irregularidade 3 (três) Vereadores Pedro Paulo Schuchter, Gilmar Monteiro Granzinoli e Luiz Antônio Gaudereto Duarte. 14 B) Votaram favoráveis ao Parecer da Comissão Especial os 11 (onze</w:t>
      </w:r>
      <w:r w:rsidR="00510FFC" w:rsidRPr="0014300F">
        <w:rPr>
          <w:rFonts w:ascii="Times New Roman" w:hAnsi="Times New Roman" w:cs="Times New Roman"/>
          <w:sz w:val="26"/>
          <w:szCs w:val="26"/>
        </w:rPr>
        <w:t>) Vereadores pela regularidade. 14-C) Votaram favoráveis ao Parecer da Comissão Especial os 11 (onze</w:t>
      </w:r>
      <w:r w:rsidR="00FF6990" w:rsidRPr="0014300F">
        <w:rPr>
          <w:rFonts w:ascii="Times New Roman" w:hAnsi="Times New Roman" w:cs="Times New Roman"/>
          <w:sz w:val="26"/>
          <w:szCs w:val="26"/>
        </w:rPr>
        <w:t xml:space="preserve">) Vereadores pela regularidade. (14 C) Votaram favoráveis ao Parecer da Comissão Especial os 11(onze) Vereadores pela regularidade. (14 D) (Votaram favoráveis ao Parecer da Comissão Especial os 11 (onze) Vereadores pela regularidade 14 E) Votaram favoráveis ao Parecer da Comissão Especial os 11 (onze) Vereadores pela regularidade. 14 F) Votaram favoráveis ao Parecer da Comissão Especial os 11 (onze) Vereadores pela regularidade. Nada mais havendo a tratar o Sr. Presidente </w:t>
      </w:r>
      <w:proofErr w:type="gramStart"/>
      <w:r w:rsidR="00FF6990" w:rsidRPr="0014300F">
        <w:rPr>
          <w:rFonts w:ascii="Times New Roman" w:hAnsi="Times New Roman" w:cs="Times New Roman"/>
          <w:sz w:val="26"/>
          <w:szCs w:val="26"/>
        </w:rPr>
        <w:t>encerrou  a</w:t>
      </w:r>
      <w:proofErr w:type="gramEnd"/>
      <w:r w:rsidR="00FF6990" w:rsidRPr="0014300F">
        <w:rPr>
          <w:rFonts w:ascii="Times New Roman" w:hAnsi="Times New Roman" w:cs="Times New Roman"/>
          <w:sz w:val="26"/>
          <w:szCs w:val="26"/>
        </w:rPr>
        <w:t xml:space="preserve"> sessão solicitando a presença dos Srs. Edis na próxima reunião ordinária dia vinte e um próximo. Do que para constar lavrou-se </w:t>
      </w:r>
      <w:proofErr w:type="gramStart"/>
      <w:r w:rsidR="00FF6990" w:rsidRPr="0014300F">
        <w:rPr>
          <w:rFonts w:ascii="Times New Roman" w:hAnsi="Times New Roman" w:cs="Times New Roman"/>
          <w:sz w:val="26"/>
          <w:szCs w:val="26"/>
        </w:rPr>
        <w:t>o presente ata</w:t>
      </w:r>
      <w:proofErr w:type="gramEnd"/>
      <w:r w:rsidR="00FF6990" w:rsidRPr="0014300F">
        <w:rPr>
          <w:rFonts w:ascii="Times New Roman" w:hAnsi="Times New Roman" w:cs="Times New Roman"/>
          <w:sz w:val="26"/>
          <w:szCs w:val="26"/>
        </w:rPr>
        <w:t xml:space="preserve"> que se aceita será por todos assinada.</w:t>
      </w:r>
    </w:p>
    <w:sectPr w:rsidR="004C29C1" w:rsidRPr="001430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50F"/>
    <w:rsid w:val="0003201F"/>
    <w:rsid w:val="00050BFE"/>
    <w:rsid w:val="0014300F"/>
    <w:rsid w:val="00384210"/>
    <w:rsid w:val="004C29C1"/>
    <w:rsid w:val="00510FFC"/>
    <w:rsid w:val="00581435"/>
    <w:rsid w:val="007F256E"/>
    <w:rsid w:val="00CD050F"/>
    <w:rsid w:val="00F86113"/>
    <w:rsid w:val="00FF6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5481"/>
  <w15:docId w15:val="{54EFE5C0-1B82-42F6-AAB3-0203E79E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649</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2019-09-17T16:43:00Z</dcterms:created>
  <dcterms:modified xsi:type="dcterms:W3CDTF">2022-04-12T19:38:00Z</dcterms:modified>
</cp:coreProperties>
</file>