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35BFC" w14:textId="77777777" w:rsidR="00E05AB0" w:rsidRPr="009A0F77" w:rsidRDefault="00040A57" w:rsidP="001512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F77">
        <w:rPr>
          <w:rFonts w:ascii="Times New Roman" w:hAnsi="Times New Roman" w:cs="Times New Roman"/>
          <w:b/>
          <w:bCs/>
          <w:sz w:val="26"/>
          <w:szCs w:val="26"/>
        </w:rPr>
        <w:t xml:space="preserve">Ata da segunda reunião ordinária da quarta sessão do primeiro período Legislativo da Câmara Municipal de Santana do Deserto, realizada aos vinte e sete dias do mês de </w:t>
      </w:r>
      <w:proofErr w:type="gramStart"/>
      <w:r w:rsidRPr="009A0F77">
        <w:rPr>
          <w:rFonts w:ascii="Times New Roman" w:hAnsi="Times New Roman" w:cs="Times New Roman"/>
          <w:b/>
          <w:bCs/>
          <w:sz w:val="26"/>
          <w:szCs w:val="26"/>
        </w:rPr>
        <w:t>Fevereiro</w:t>
      </w:r>
      <w:proofErr w:type="gramEnd"/>
      <w:r w:rsidRPr="009A0F77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dois, as dezenove horas.</w:t>
      </w:r>
      <w:r w:rsidRPr="009A0F77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Secretario: Valdecir Santos Botelho. Vereadores Presentes: Geraldo Dias Seixas, Geraldo de Mangelo Granzinoli, Pedro Augusto </w:t>
      </w:r>
      <w:proofErr w:type="gramStart"/>
      <w:r w:rsidRPr="009A0F77">
        <w:rPr>
          <w:rFonts w:ascii="Times New Roman" w:hAnsi="Times New Roman" w:cs="Times New Roman"/>
          <w:sz w:val="26"/>
          <w:szCs w:val="26"/>
        </w:rPr>
        <w:t>Rodrigues,Sebastião</w:t>
      </w:r>
      <w:proofErr w:type="gramEnd"/>
      <w:r w:rsidRPr="009A0F77">
        <w:rPr>
          <w:rFonts w:ascii="Times New Roman" w:hAnsi="Times New Roman" w:cs="Times New Roman"/>
          <w:sz w:val="26"/>
          <w:szCs w:val="26"/>
        </w:rPr>
        <w:t xml:space="preserve"> Miguel, Valtencir Soares de  Carvalho e Walter Medeiros. Verificando na lista de presença de numero regimental no plenário o Sr. Presidente declarou aberta a sessão solicitando do Sr. Secretario que procedesse</w:t>
      </w:r>
      <w:r w:rsidR="00B70F87" w:rsidRPr="009A0F77">
        <w:rPr>
          <w:rFonts w:ascii="Times New Roman" w:hAnsi="Times New Roman" w:cs="Times New Roman"/>
          <w:sz w:val="26"/>
          <w:szCs w:val="26"/>
        </w:rPr>
        <w:t xml:space="preserve"> a leitura da ata da sessão anterior. Após a leitura a mesma foi colocada em votação sendo aprovada por unanimidade. Expediente Leituras de Correspondências Recebidas. Oficio do Presidente da Câmara Municipal de Mar de Espanha comunicando a posse da Nova Mesa Diretora. Oficio do Tribunal de Contas pedindo informação, relativas a Convênios, Contratos e outros ajuste celebrados pela Prefeitura com o Governo do Estado. Apresentação das Resoluções N° 004/92 </w:t>
      </w:r>
      <w:proofErr w:type="gramStart"/>
      <w:r w:rsidR="00B70F87" w:rsidRPr="009A0F77">
        <w:rPr>
          <w:rFonts w:ascii="Times New Roman" w:hAnsi="Times New Roman" w:cs="Times New Roman"/>
          <w:sz w:val="26"/>
          <w:szCs w:val="26"/>
        </w:rPr>
        <w:t>que Dispõe</w:t>
      </w:r>
      <w:proofErr w:type="gramEnd"/>
      <w:r w:rsidR="00B70F87" w:rsidRPr="009A0F77">
        <w:rPr>
          <w:rFonts w:ascii="Times New Roman" w:hAnsi="Times New Roman" w:cs="Times New Roman"/>
          <w:sz w:val="26"/>
          <w:szCs w:val="26"/>
        </w:rPr>
        <w:t xml:space="preserve"> sobre a Contribuição para o IBAM, Instituto Brasileiro de Assistência aos Municípios. N° 005/92 que Autoriza a Contribuição da Câmara Municipal de Santana do Deserto a </w:t>
      </w:r>
      <w:proofErr w:type="gramStart"/>
      <w:r w:rsidR="00B70F87" w:rsidRPr="009A0F77">
        <w:rPr>
          <w:rFonts w:ascii="Times New Roman" w:hAnsi="Times New Roman" w:cs="Times New Roman"/>
          <w:sz w:val="26"/>
          <w:szCs w:val="26"/>
        </w:rPr>
        <w:t>AVECAM..</w:t>
      </w:r>
      <w:proofErr w:type="gramEnd"/>
      <w:r w:rsidR="00B70F87" w:rsidRPr="009A0F77">
        <w:rPr>
          <w:rFonts w:ascii="Times New Roman" w:hAnsi="Times New Roman" w:cs="Times New Roman"/>
          <w:sz w:val="26"/>
          <w:szCs w:val="26"/>
        </w:rPr>
        <w:t xml:space="preserve"> N° 006/92 Atualiza os Subsídios e </w:t>
      </w:r>
      <w:proofErr w:type="gramStart"/>
      <w:r w:rsidR="00B70F87" w:rsidRPr="009A0F77">
        <w:rPr>
          <w:rFonts w:ascii="Times New Roman" w:hAnsi="Times New Roman" w:cs="Times New Roman"/>
          <w:sz w:val="26"/>
          <w:szCs w:val="26"/>
        </w:rPr>
        <w:t xml:space="preserve">Verba </w:t>
      </w:r>
      <w:r w:rsidR="008662B5" w:rsidRPr="009A0F77">
        <w:rPr>
          <w:rFonts w:ascii="Times New Roman" w:hAnsi="Times New Roman" w:cs="Times New Roman"/>
          <w:sz w:val="26"/>
          <w:szCs w:val="26"/>
        </w:rPr>
        <w:t xml:space="preserve"> de</w:t>
      </w:r>
      <w:proofErr w:type="gramEnd"/>
      <w:r w:rsidR="008662B5" w:rsidRPr="009A0F77">
        <w:rPr>
          <w:rFonts w:ascii="Times New Roman" w:hAnsi="Times New Roman" w:cs="Times New Roman"/>
          <w:sz w:val="26"/>
          <w:szCs w:val="26"/>
        </w:rPr>
        <w:t xml:space="preserve"> Representação do Prefeito e Vice Prefeito. N° 007/92 Atualiza os Subsídios dos Vereadores e Verba de Representação do Presidente da Câmara. Ato da Mesa da Câmara mantém em cargo em Comissão como Secretaria Auxiliar, Maria Aparecida Tavares com a gratificação mensal de CR$130.000,00 a partir de primeiro de </w:t>
      </w:r>
      <w:proofErr w:type="gramStart"/>
      <w:r w:rsidR="008662B5" w:rsidRPr="009A0F77">
        <w:rPr>
          <w:rFonts w:ascii="Times New Roman" w:hAnsi="Times New Roman" w:cs="Times New Roman"/>
          <w:sz w:val="26"/>
          <w:szCs w:val="26"/>
        </w:rPr>
        <w:t>Fevereiro</w:t>
      </w:r>
      <w:proofErr w:type="gramEnd"/>
      <w:r w:rsidR="008662B5" w:rsidRPr="009A0F77">
        <w:rPr>
          <w:rFonts w:ascii="Times New Roman" w:hAnsi="Times New Roman" w:cs="Times New Roman"/>
          <w:sz w:val="26"/>
          <w:szCs w:val="26"/>
        </w:rPr>
        <w:t xml:space="preserve"> o reajuste da citada gratificação será corrigido pelo índice oficial que reajusta o salário Mínimo. Requerimentos N° 003/92 de autoria do Vereador Sebastião Miguel, solicitando o Executivo Municipal que e</w:t>
      </w:r>
      <w:r w:rsidR="00A978A3" w:rsidRPr="009A0F77">
        <w:rPr>
          <w:rFonts w:ascii="Times New Roman" w:hAnsi="Times New Roman" w:cs="Times New Roman"/>
          <w:sz w:val="26"/>
          <w:szCs w:val="26"/>
        </w:rPr>
        <w:t xml:space="preserve">ntre em contato com a CEMIG pra cortar uma arvore próximo ao Transformador na Avenida Silvio Bastos na </w:t>
      </w:r>
      <w:proofErr w:type="gramStart"/>
      <w:r w:rsidR="00A978A3" w:rsidRPr="009A0F77">
        <w:rPr>
          <w:rFonts w:ascii="Times New Roman" w:hAnsi="Times New Roman" w:cs="Times New Roman"/>
          <w:sz w:val="26"/>
          <w:szCs w:val="26"/>
        </w:rPr>
        <w:t>propriedades  do</w:t>
      </w:r>
      <w:proofErr w:type="gramEnd"/>
      <w:r w:rsidR="00A978A3" w:rsidRPr="009A0F77">
        <w:rPr>
          <w:rFonts w:ascii="Times New Roman" w:hAnsi="Times New Roman" w:cs="Times New Roman"/>
          <w:sz w:val="26"/>
          <w:szCs w:val="26"/>
        </w:rPr>
        <w:t xml:space="preserve"> Sr. Sebastião Eurico Guidino. Ordem do Dia: As Resoluções N° 004 e 005/92, que após discussão e votação foram aprovados por sete votos a favor e um voto contra o do Vereador Geraldo de Mangelo Granzinoli. Resolução N° 006 e 007/92, que após discussão e votação foram aprovados por unanimidade. O Sr.</w:t>
      </w:r>
      <w:r w:rsidR="003F352E" w:rsidRPr="009A0F77">
        <w:rPr>
          <w:rFonts w:ascii="Times New Roman" w:hAnsi="Times New Roman" w:cs="Times New Roman"/>
          <w:sz w:val="26"/>
          <w:szCs w:val="26"/>
        </w:rPr>
        <w:t xml:space="preserve"> Presidente colocou o Ato da Mesa á </w:t>
      </w:r>
      <w:r w:rsidR="003F352E" w:rsidRPr="009A0F77">
        <w:rPr>
          <w:rFonts w:ascii="Times New Roman" w:hAnsi="Times New Roman" w:cs="Times New Roman"/>
          <w:sz w:val="26"/>
          <w:szCs w:val="26"/>
        </w:rPr>
        <w:lastRenderedPageBreak/>
        <w:t xml:space="preserve">apreciação do plenário sendo aprovado por unanimidade. Requerimento N° 003/92 que após discussão e votação foi aprovado por unanimidade. Palavra Livre: O Vereador Carlos Vicente pediu ao Sr. Presidente para aguardar a ida ao Tribunal de Contas para dar inicio ao julgamento das Contas.Nada mais havendo a tratar o Sr. Presidente encerrou a sessão convocando o plenário para uma reunião ordinária dia doze de </w:t>
      </w:r>
      <w:proofErr w:type="gramStart"/>
      <w:r w:rsidR="003F352E" w:rsidRPr="009A0F77">
        <w:rPr>
          <w:rFonts w:ascii="Times New Roman" w:hAnsi="Times New Roman" w:cs="Times New Roman"/>
          <w:sz w:val="26"/>
          <w:szCs w:val="26"/>
        </w:rPr>
        <w:t>Março</w:t>
      </w:r>
      <w:proofErr w:type="gramEnd"/>
      <w:r w:rsidR="003F352E" w:rsidRPr="009A0F77">
        <w:rPr>
          <w:rFonts w:ascii="Times New Roman" w:hAnsi="Times New Roman" w:cs="Times New Roman"/>
          <w:sz w:val="26"/>
          <w:szCs w:val="26"/>
        </w:rPr>
        <w:t xml:space="preserve"> do corrente ano. Do que para constar lavrou-se a presente ata que se aceita será por todos assinada.</w:t>
      </w:r>
    </w:p>
    <w:sectPr w:rsidR="00E05AB0" w:rsidRPr="009A0F77" w:rsidSect="00E05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A57"/>
    <w:rsid w:val="00040A57"/>
    <w:rsid w:val="001512B8"/>
    <w:rsid w:val="003F352E"/>
    <w:rsid w:val="008662B5"/>
    <w:rsid w:val="009A0F77"/>
    <w:rsid w:val="00A978A3"/>
    <w:rsid w:val="00B70F87"/>
    <w:rsid w:val="00E0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E131"/>
  <w15:docId w15:val="{C8811280-09D5-44EB-B91B-AD4243DB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A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3</cp:revision>
  <dcterms:created xsi:type="dcterms:W3CDTF">2019-06-11T18:45:00Z</dcterms:created>
  <dcterms:modified xsi:type="dcterms:W3CDTF">2022-04-12T19:00:00Z</dcterms:modified>
</cp:coreProperties>
</file>