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5AD" w14:textId="77777777" w:rsidR="003D76BC" w:rsidRPr="00E56A5F" w:rsidRDefault="009D5ABC" w:rsidP="00E56A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A5F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reunião ordinária da Terceira sessão do segundo período Legislativo da Câmara Municipal de Santana do Deserto, realizada </w:t>
      </w:r>
      <w:proofErr w:type="gramStart"/>
      <w:r w:rsidRPr="00E56A5F">
        <w:rPr>
          <w:rFonts w:ascii="Times New Roman" w:hAnsi="Times New Roman" w:cs="Times New Roman"/>
          <w:b/>
          <w:bCs/>
          <w:sz w:val="26"/>
          <w:szCs w:val="26"/>
        </w:rPr>
        <w:t>as dezenove dias</w:t>
      </w:r>
      <w:proofErr w:type="gramEnd"/>
      <w:r w:rsidRPr="00E56A5F">
        <w:rPr>
          <w:rFonts w:ascii="Times New Roman" w:hAnsi="Times New Roman" w:cs="Times New Roman"/>
          <w:b/>
          <w:bCs/>
          <w:sz w:val="26"/>
          <w:szCs w:val="26"/>
        </w:rPr>
        <w:t xml:space="preserve"> do mês de setembro de mil novecentos e noventa e um, as dezenove horas.</w:t>
      </w:r>
      <w:r w:rsidRPr="00E56A5F">
        <w:rPr>
          <w:rFonts w:ascii="Times New Roman" w:hAnsi="Times New Roman" w:cs="Times New Roman"/>
          <w:sz w:val="26"/>
          <w:szCs w:val="26"/>
        </w:rPr>
        <w:t xml:space="preserve"> Presidente: Darci Itaboraí, Vice Presidente:</w:t>
      </w:r>
      <w:r w:rsidR="000A35F1" w:rsidRPr="00E56A5F">
        <w:rPr>
          <w:rFonts w:ascii="Times New Roman" w:hAnsi="Times New Roman" w:cs="Times New Roman"/>
          <w:sz w:val="26"/>
          <w:szCs w:val="26"/>
        </w:rPr>
        <w:t xml:space="preserve"> Carlos Vicente: Secretario: Valdecir Santos Botelho. Vereadores presentes: Geraldo Dias Seixas, Geraldo de Mangelo Granzinoli, Pedro Augusto Rodrigues, Sebastião Miguel, Valtencir Soares de Carvalho e Walter Medeiros. Verificando na Lista de Presença de numero regimental no </w:t>
      </w:r>
      <w:proofErr w:type="gramStart"/>
      <w:r w:rsidR="000A35F1" w:rsidRPr="00E56A5F">
        <w:rPr>
          <w:rFonts w:ascii="Times New Roman" w:hAnsi="Times New Roman" w:cs="Times New Roman"/>
          <w:sz w:val="26"/>
          <w:szCs w:val="26"/>
        </w:rPr>
        <w:t>plenário  O</w:t>
      </w:r>
      <w:proofErr w:type="gramEnd"/>
      <w:r w:rsidR="000A35F1" w:rsidRPr="00E56A5F">
        <w:rPr>
          <w:rFonts w:ascii="Times New Roman" w:hAnsi="Times New Roman" w:cs="Times New Roman"/>
          <w:sz w:val="26"/>
          <w:szCs w:val="26"/>
        </w:rPr>
        <w:t xml:space="preserve"> Sr. Presidente declarou aberta a sessão, solicitando o Sr. Secretario que procedesse a leitura da ata da sessão anterior. Após a leitura</w:t>
      </w:r>
      <w:r w:rsidR="00BD6021" w:rsidRPr="00E56A5F">
        <w:rPr>
          <w:rFonts w:ascii="Times New Roman" w:hAnsi="Times New Roman" w:cs="Times New Roman"/>
          <w:sz w:val="26"/>
          <w:szCs w:val="26"/>
        </w:rPr>
        <w:t xml:space="preserve"> a mesma foi colocada em votação sendo aprovada por unanimidade. Expediente: A Leitura do Parecer do Relator da Comissão de justiça, Finanças e Legislação Valtencir Soares de Carvalho ao Projeto de Lei N° 001/91 que ´´ Revoga a Lei Municipal e Contem </w:t>
      </w:r>
      <w:proofErr w:type="gramStart"/>
      <w:r w:rsidR="00BD6021" w:rsidRPr="00E56A5F">
        <w:rPr>
          <w:rFonts w:ascii="Times New Roman" w:hAnsi="Times New Roman" w:cs="Times New Roman"/>
          <w:sz w:val="26"/>
          <w:szCs w:val="26"/>
        </w:rPr>
        <w:t>outras Providencias</w:t>
      </w:r>
      <w:proofErr w:type="gramEnd"/>
      <w:r w:rsidR="00BD6021" w:rsidRPr="00E56A5F">
        <w:rPr>
          <w:rFonts w:ascii="Times New Roman" w:hAnsi="Times New Roman" w:cs="Times New Roman"/>
          <w:sz w:val="26"/>
          <w:szCs w:val="26"/>
        </w:rPr>
        <w:t xml:space="preserve">. E Leitura da conclusão </w:t>
      </w:r>
      <w:r w:rsidR="00C97815" w:rsidRPr="00E56A5F">
        <w:rPr>
          <w:rFonts w:ascii="Times New Roman" w:hAnsi="Times New Roman" w:cs="Times New Roman"/>
          <w:sz w:val="26"/>
          <w:szCs w:val="26"/>
        </w:rPr>
        <w:t xml:space="preserve">do Presidente da Comissão Geraldo Dias </w:t>
      </w:r>
      <w:proofErr w:type="gramStart"/>
      <w:r w:rsidR="00C97815" w:rsidRPr="00E56A5F">
        <w:rPr>
          <w:rFonts w:ascii="Times New Roman" w:hAnsi="Times New Roman" w:cs="Times New Roman"/>
          <w:sz w:val="26"/>
          <w:szCs w:val="26"/>
        </w:rPr>
        <w:t>Seixas  e</w:t>
      </w:r>
      <w:proofErr w:type="gramEnd"/>
      <w:r w:rsidR="00C97815" w:rsidRPr="00E56A5F">
        <w:rPr>
          <w:rFonts w:ascii="Times New Roman" w:hAnsi="Times New Roman" w:cs="Times New Roman"/>
          <w:sz w:val="26"/>
          <w:szCs w:val="26"/>
        </w:rPr>
        <w:t xml:space="preserve"> do Membro Sebastião Miguel dando seu referendo ao Projeto Lei N° 001/91 para que o mesmo fosse apreciado e votado pelo plenário como</w:t>
      </w:r>
      <w:r w:rsidR="0004451D" w:rsidRPr="00E56A5F">
        <w:rPr>
          <w:rFonts w:ascii="Times New Roman" w:hAnsi="Times New Roman" w:cs="Times New Roman"/>
          <w:sz w:val="26"/>
          <w:szCs w:val="26"/>
        </w:rPr>
        <w:t xml:space="preserve"> se acha redigido. Ordem do Dia: Colocado em primeira fase de votação o Projeto Lei N° 001/91 que ´´ Revoga a Lei Municipal e Contem </w:t>
      </w:r>
      <w:proofErr w:type="gramStart"/>
      <w:r w:rsidR="0004451D" w:rsidRPr="00E56A5F">
        <w:rPr>
          <w:rFonts w:ascii="Times New Roman" w:hAnsi="Times New Roman" w:cs="Times New Roman"/>
          <w:sz w:val="26"/>
          <w:szCs w:val="26"/>
        </w:rPr>
        <w:t>outras Providencias</w:t>
      </w:r>
      <w:proofErr w:type="gramEnd"/>
      <w:r w:rsidR="0004451D" w:rsidRPr="00E56A5F">
        <w:rPr>
          <w:rFonts w:ascii="Times New Roman" w:hAnsi="Times New Roman" w:cs="Times New Roman"/>
          <w:sz w:val="26"/>
          <w:szCs w:val="26"/>
        </w:rPr>
        <w:t xml:space="preserve">. ´´ Sendo feita a Votação nominal, obteve-se quatro votos contra. Votaram contra o Projeto os Vereadores, Geraldo de Mangelo Granzinoli, Valtencir Soares de Carvalho, Pedro Augusto Rodrigues e Valdecir Santos Botelho. E Votaram a favor do Projeto os Vereadores. Carlos Vicente, Walter Medeiros, Geraldo Dias Seixas e Sebastião Miguel, Perfazendo o total de Quatro votos a favor. Feito a contagem dos votos e havendo empate na votação o Sr. Presidente usando do voto </w:t>
      </w:r>
      <w:proofErr w:type="gramStart"/>
      <w:r w:rsidR="0004451D" w:rsidRPr="00E56A5F">
        <w:rPr>
          <w:rFonts w:ascii="Times New Roman" w:hAnsi="Times New Roman" w:cs="Times New Roman"/>
          <w:sz w:val="26"/>
          <w:szCs w:val="26"/>
        </w:rPr>
        <w:t>minerva  votou</w:t>
      </w:r>
      <w:proofErr w:type="gramEnd"/>
      <w:r w:rsidR="0004451D" w:rsidRPr="00E56A5F">
        <w:rPr>
          <w:rFonts w:ascii="Times New Roman" w:hAnsi="Times New Roman" w:cs="Times New Roman"/>
          <w:sz w:val="26"/>
          <w:szCs w:val="26"/>
        </w:rPr>
        <w:t xml:space="preserve"> favorável ao Projeto Lei N°011/91 sendo então o mesmo aprovado por cinco votos a favor</w:t>
      </w:r>
      <w:r w:rsidR="003E4823" w:rsidRPr="00E56A5F">
        <w:rPr>
          <w:rFonts w:ascii="Times New Roman" w:hAnsi="Times New Roman" w:cs="Times New Roman"/>
          <w:sz w:val="26"/>
          <w:szCs w:val="26"/>
        </w:rPr>
        <w:t xml:space="preserve">  e quatro contra. Palavra Livre: O Vereador Valtencir Soares de Carvalho pediu que constasse em ata o aniversario da Nobre Vereador Walter Medeiros. O Vereador</w:t>
      </w:r>
      <w:r w:rsidR="0004451D" w:rsidRPr="00E56A5F">
        <w:rPr>
          <w:rFonts w:ascii="Times New Roman" w:hAnsi="Times New Roman" w:cs="Times New Roman"/>
          <w:sz w:val="26"/>
          <w:szCs w:val="26"/>
        </w:rPr>
        <w:t xml:space="preserve"> </w:t>
      </w:r>
      <w:r w:rsidR="003E4823" w:rsidRPr="00E56A5F">
        <w:rPr>
          <w:rFonts w:ascii="Times New Roman" w:hAnsi="Times New Roman" w:cs="Times New Roman"/>
          <w:sz w:val="26"/>
          <w:szCs w:val="26"/>
        </w:rPr>
        <w:t>Carlos Vicente pede ao Sr.</w:t>
      </w:r>
      <w:r w:rsidR="00CF04E6" w:rsidRPr="00E56A5F">
        <w:rPr>
          <w:rFonts w:ascii="Times New Roman" w:hAnsi="Times New Roman" w:cs="Times New Roman"/>
          <w:sz w:val="26"/>
          <w:szCs w:val="26"/>
        </w:rPr>
        <w:t xml:space="preserve"> Presidente que faça um oficio ao Sr. Prefeito em relação ao seus Pedidos de Informações N° 009/91 sobre os Taxis que ate a presente data não obteve resposta e o N°013/91 não foi respondido conforme foi requerido. O Vereador Valtencir Soares de Carvalho </w:t>
      </w:r>
      <w:r w:rsidR="00CF04E6" w:rsidRPr="00E56A5F">
        <w:rPr>
          <w:rFonts w:ascii="Times New Roman" w:hAnsi="Times New Roman" w:cs="Times New Roman"/>
          <w:sz w:val="26"/>
          <w:szCs w:val="26"/>
        </w:rPr>
        <w:lastRenderedPageBreak/>
        <w:t xml:space="preserve">disse que em relação ao Pedido de Informação N° 009/91 o Sr. Prefeito já o encaminhou ao Delegado. Nada mais havendo a tratar, o Sr. Presidente avisa que a reunião </w:t>
      </w:r>
      <w:proofErr w:type="gramStart"/>
      <w:r w:rsidR="00CF04E6" w:rsidRPr="00E56A5F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CF04E6" w:rsidRPr="00E56A5F">
        <w:rPr>
          <w:rFonts w:ascii="Times New Roman" w:hAnsi="Times New Roman" w:cs="Times New Roman"/>
          <w:sz w:val="26"/>
          <w:szCs w:val="26"/>
        </w:rPr>
        <w:t xml:space="preserve"> encerrada, solicitando aos Srs. Edis</w:t>
      </w:r>
      <w:r w:rsidR="00C12D98" w:rsidRPr="00E56A5F">
        <w:rPr>
          <w:rFonts w:ascii="Times New Roman" w:hAnsi="Times New Roman" w:cs="Times New Roman"/>
          <w:sz w:val="26"/>
          <w:szCs w:val="26"/>
        </w:rPr>
        <w:t xml:space="preserve"> que retornem ao recinto da Câmara em dez minutos para uma reunião extraordinária. Do que para constar lavrou-se a presente ata que se aceita será por todos assinada.</w:t>
      </w:r>
      <w:r w:rsidR="00CF04E6" w:rsidRPr="00E56A5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76BC" w:rsidRPr="00E56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1C3"/>
    <w:rsid w:val="0004451D"/>
    <w:rsid w:val="000A35F1"/>
    <w:rsid w:val="003D76BC"/>
    <w:rsid w:val="003E4823"/>
    <w:rsid w:val="005D110D"/>
    <w:rsid w:val="008051C3"/>
    <w:rsid w:val="009D5ABC"/>
    <w:rsid w:val="00BD6021"/>
    <w:rsid w:val="00C12D98"/>
    <w:rsid w:val="00C97815"/>
    <w:rsid w:val="00CF04E6"/>
    <w:rsid w:val="00E56A5F"/>
    <w:rsid w:val="00E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AD2B"/>
  <w15:docId w15:val="{36872913-9B4C-49BE-94CE-CDE15B70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2019-05-20T18:57:00Z</dcterms:created>
  <dcterms:modified xsi:type="dcterms:W3CDTF">2022-04-12T18:51:00Z</dcterms:modified>
</cp:coreProperties>
</file>