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BC923" w14:textId="77777777" w:rsidR="001D2AEE" w:rsidRPr="002C75BA" w:rsidRDefault="00FA514E" w:rsidP="002C7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BA">
        <w:rPr>
          <w:rFonts w:ascii="Times New Roman" w:hAnsi="Times New Roman" w:cs="Times New Roman"/>
          <w:b/>
          <w:bCs/>
          <w:sz w:val="26"/>
          <w:szCs w:val="26"/>
        </w:rPr>
        <w:t>Ata da quinta sessão ordinária da Câmara Municipal de Santana do Deserto, aos dezenove dias do mês de setembro de 1989 e seu horário regimental.</w:t>
      </w:r>
      <w:r w:rsidRPr="002C75BA">
        <w:rPr>
          <w:rFonts w:ascii="Times New Roman" w:hAnsi="Times New Roman" w:cs="Times New Roman"/>
          <w:sz w:val="26"/>
          <w:szCs w:val="26"/>
        </w:rPr>
        <w:t xml:space="preserve"> Presidente: Valtensir Soares de Carvalho, Vice-Presidente: Geraldo de Mangelo Granzinolli, Secretário: Carlos Vicente. Vereadores presentes: Darci Itaboraí, Geraldo Dias Seixas, Pedro Augusto Rodrigues, Sebastião Miguel, Valdesir Santos Botelho, Walter Medeiros. Havendo verificado a presença total dos Vereadores na lista de presença, o senhor presidente iniciou a sessão pedindo ao secretário que fizesse a leitura da ata da reunião anterior. Feita a leitura, a ata foi colocada em julgamento e votação, sendo aprovada sem restrição </w:t>
      </w:r>
      <w:r w:rsidR="00907244" w:rsidRPr="002C75BA">
        <w:rPr>
          <w:rFonts w:ascii="Times New Roman" w:hAnsi="Times New Roman" w:cs="Times New Roman"/>
          <w:sz w:val="26"/>
          <w:szCs w:val="26"/>
        </w:rPr>
        <w:t xml:space="preserve">pelo plenário. </w:t>
      </w:r>
      <w:r w:rsidR="00C36F3B" w:rsidRPr="002C75BA">
        <w:rPr>
          <w:rFonts w:ascii="Times New Roman" w:hAnsi="Times New Roman" w:cs="Times New Roman"/>
          <w:sz w:val="26"/>
          <w:szCs w:val="26"/>
        </w:rPr>
        <w:t xml:space="preserve">Correspondência diversas recebidas. Apresentação do Parecer favorável à Resolução 10/89 da Comissão de Finanças, Justiça e Legislação, tendo sido alterado o art. 2º da mencionada resolução, o membro da Comissão que emitiu o parecer, Darci Itaboraí é contra o parecer, deixando de endossar a liberação do Vereador e verba de representação 10/89 que “Reajuste a subsídio do Vereador e verba de representação do Presidente da Câmara, durante </w:t>
      </w:r>
      <w:r w:rsidR="00214BCE" w:rsidRPr="002C75BA">
        <w:rPr>
          <w:rFonts w:ascii="Times New Roman" w:hAnsi="Times New Roman" w:cs="Times New Roman"/>
          <w:sz w:val="26"/>
          <w:szCs w:val="26"/>
        </w:rPr>
        <w:t xml:space="preserve">toda a legistura de 1989 a 1992”; digo, apresentação do Parecer favorável à Resolução 10/89 da Comissão de Justiça, Finanças e Legislação, tendo sido alterado o artigo 2º da mencionado resolução. Parecer sobre o Projeto de Lei 04/89 que </w:t>
      </w:r>
      <w:r w:rsidR="00180064" w:rsidRPr="002C75BA">
        <w:rPr>
          <w:rFonts w:ascii="Times New Roman" w:hAnsi="Times New Roman" w:cs="Times New Roman"/>
          <w:sz w:val="26"/>
          <w:szCs w:val="26"/>
        </w:rPr>
        <w:t>se mostra</w:t>
      </w:r>
      <w:r w:rsidR="00214BCE" w:rsidRPr="002C75BA">
        <w:rPr>
          <w:rFonts w:ascii="Times New Roman" w:hAnsi="Times New Roman" w:cs="Times New Roman"/>
          <w:sz w:val="26"/>
          <w:szCs w:val="26"/>
        </w:rPr>
        <w:t xml:space="preserve"> favorável colocando uma emenda aditiva ao projeto, em seu artigo primeiro, o Vereador Darci Itaboraí membro integrante da Comissão de Justiça, Finanças e legislação deixou de endossar o parecer por ser contra o projeto em questão; apresentação do Parecer ao Projeto de Lei 05/89 que foi aprovada unanimemente pela comissão para ser</w:t>
      </w:r>
      <w:r w:rsidR="00180064" w:rsidRPr="002C75BA">
        <w:rPr>
          <w:rFonts w:ascii="Times New Roman" w:hAnsi="Times New Roman" w:cs="Times New Roman"/>
          <w:sz w:val="26"/>
          <w:szCs w:val="26"/>
        </w:rPr>
        <w:t xml:space="preserve"> aprovado como se acha redigido; leitura ao plenário</w:t>
      </w:r>
      <w:r w:rsidR="00913DC6" w:rsidRPr="002C75BA">
        <w:rPr>
          <w:rFonts w:ascii="Times New Roman" w:hAnsi="Times New Roman" w:cs="Times New Roman"/>
          <w:sz w:val="26"/>
          <w:szCs w:val="26"/>
        </w:rPr>
        <w:t xml:space="preserve"> da resolução 13/89 que “designa comissão especial para julgar parecer prévio ao Tribunal de Contas do Estado de Minas Gerais”, formada pelos Vereadores Pedro Augusto Rodrigues, Geraldo de Mangelo Granzinolli  e Carlos Vicente. Ordem-do-dia: Terceira votação do Projeto de Lei 03/89- aprovada por todos os edis, estando segunda a legislação prono para sanção do Poder </w:t>
      </w:r>
      <w:r w:rsidR="005F78CB" w:rsidRPr="002C75BA">
        <w:rPr>
          <w:rFonts w:ascii="Times New Roman" w:hAnsi="Times New Roman" w:cs="Times New Roman"/>
          <w:sz w:val="26"/>
          <w:szCs w:val="26"/>
        </w:rPr>
        <w:t>Executivo; primeira</w:t>
      </w:r>
      <w:r w:rsidR="00913DC6" w:rsidRPr="002C75BA">
        <w:rPr>
          <w:rFonts w:ascii="Times New Roman" w:hAnsi="Times New Roman" w:cs="Times New Roman"/>
          <w:sz w:val="26"/>
          <w:szCs w:val="26"/>
        </w:rPr>
        <w:t xml:space="preserve"> votação do Projeto de Lei 04/89 que “Autoriza o Prefeito Municipal a celebrar convênio, em qual, com repartições pública e Autarquias Federais, Estaduais</w:t>
      </w:r>
      <w:r w:rsidR="00B87723" w:rsidRPr="002C75BA">
        <w:rPr>
          <w:rFonts w:ascii="Times New Roman" w:hAnsi="Times New Roman" w:cs="Times New Roman"/>
          <w:sz w:val="26"/>
          <w:szCs w:val="26"/>
        </w:rPr>
        <w:t xml:space="preserve">  ou Municipais”- aprovada por sete votos a favor e um voto contra do Vereador Darci Itaboraí, explanando </w:t>
      </w:r>
      <w:r w:rsidR="00B87723" w:rsidRPr="002C75BA">
        <w:rPr>
          <w:rFonts w:ascii="Times New Roman" w:hAnsi="Times New Roman" w:cs="Times New Roman"/>
          <w:sz w:val="26"/>
          <w:szCs w:val="26"/>
        </w:rPr>
        <w:lastRenderedPageBreak/>
        <w:t xml:space="preserve">que acha o projeto ilícito pois a Lei Orgânica Municipal e a Lei Complementar número 3, no ítem XII  legislam contra o projeto em pauta. A mesma legislação em seu artigo 54, ítem 54, ítem XII de termina que a Câmara, por resolução aprecie cada convênio. O Vereador Geraldo de Mangelo Granzinolli argumentou que a Constituição Federal, no artigo 59, determina que os convênios devem ser firmados desde que compatíveis com a realidade do município. Primeira votação do Prefeito de Lei 05/89 que “Autoriza arrendamento de Imóvel aprovado por todos os Vereadores sem nenhuma restrição. Primeira e única votação da resolução 010/89 que “Reajuste o subsídio dos Vereadores e verba de representação do Presidente da Câmara Municipal durante toda a legislatura de 1989 a </w:t>
      </w:r>
      <w:proofErr w:type="gramStart"/>
      <w:r w:rsidR="00B87723" w:rsidRPr="002C75BA">
        <w:rPr>
          <w:rFonts w:ascii="Times New Roman" w:hAnsi="Times New Roman" w:cs="Times New Roman"/>
          <w:sz w:val="26"/>
          <w:szCs w:val="26"/>
        </w:rPr>
        <w:t>1992”-</w:t>
      </w:r>
      <w:proofErr w:type="gramEnd"/>
      <w:r w:rsidR="00B87723" w:rsidRPr="002C75BA">
        <w:rPr>
          <w:rFonts w:ascii="Times New Roman" w:hAnsi="Times New Roman" w:cs="Times New Roman"/>
          <w:sz w:val="26"/>
          <w:szCs w:val="26"/>
        </w:rPr>
        <w:t xml:space="preserve"> aprovada unanimemente. Nada </w:t>
      </w:r>
      <w:r w:rsidR="00EF156E" w:rsidRPr="002C75BA">
        <w:rPr>
          <w:rFonts w:ascii="Times New Roman" w:hAnsi="Times New Roman" w:cs="Times New Roman"/>
          <w:sz w:val="26"/>
          <w:szCs w:val="26"/>
        </w:rPr>
        <w:t xml:space="preserve">mais havendo na pauta, ficou encerrada a sessão e lavrou-se a presente ata que se aceita será por todos assinada. Em tempo. O Vereador Darci Itaboraí pede que conste sua justificativa: o deputado Sebastião Helvécio orientou ao nobre Vereador que a Câmara não deve dar autonomia absoluta ao Executivo e como testemunha o acompanha o nobre Vereado Pedro Augusto Rodrigues, por este motivo o edil se mostrou contrário ao Projeto de Lei 04/89.    </w:t>
      </w:r>
      <w:r w:rsidR="00B87723" w:rsidRPr="002C75BA">
        <w:rPr>
          <w:rFonts w:ascii="Times New Roman" w:hAnsi="Times New Roman" w:cs="Times New Roman"/>
          <w:sz w:val="26"/>
          <w:szCs w:val="26"/>
        </w:rPr>
        <w:t xml:space="preserve">   </w:t>
      </w:r>
      <w:r w:rsidR="008B4C64" w:rsidRPr="002C75BA">
        <w:rPr>
          <w:rFonts w:ascii="Times New Roman" w:hAnsi="Times New Roman" w:cs="Times New Roman"/>
          <w:sz w:val="26"/>
          <w:szCs w:val="26"/>
        </w:rPr>
        <w:t xml:space="preserve"> </w:t>
      </w:r>
      <w:r w:rsidR="00913DC6" w:rsidRPr="002C75BA">
        <w:rPr>
          <w:rFonts w:ascii="Times New Roman" w:hAnsi="Times New Roman" w:cs="Times New Roman"/>
          <w:sz w:val="26"/>
          <w:szCs w:val="26"/>
        </w:rPr>
        <w:t xml:space="preserve"> </w:t>
      </w:r>
      <w:r w:rsidR="00180064" w:rsidRPr="002C75BA">
        <w:rPr>
          <w:rFonts w:ascii="Times New Roman" w:hAnsi="Times New Roman" w:cs="Times New Roman"/>
          <w:sz w:val="26"/>
          <w:szCs w:val="26"/>
        </w:rPr>
        <w:t xml:space="preserve"> </w:t>
      </w:r>
      <w:r w:rsidR="00214BCE" w:rsidRPr="002C75BA">
        <w:rPr>
          <w:rFonts w:ascii="Times New Roman" w:hAnsi="Times New Roman" w:cs="Times New Roman"/>
          <w:sz w:val="26"/>
          <w:szCs w:val="26"/>
        </w:rPr>
        <w:t xml:space="preserve">     </w:t>
      </w:r>
      <w:r w:rsidR="00C36F3B" w:rsidRPr="002C75BA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1D2AEE" w:rsidRPr="002C7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AF"/>
    <w:rsid w:val="00180064"/>
    <w:rsid w:val="002118AF"/>
    <w:rsid w:val="00214BCE"/>
    <w:rsid w:val="002C75BA"/>
    <w:rsid w:val="00322D45"/>
    <w:rsid w:val="005F78CB"/>
    <w:rsid w:val="00800102"/>
    <w:rsid w:val="008B4C64"/>
    <w:rsid w:val="00907244"/>
    <w:rsid w:val="00913DC6"/>
    <w:rsid w:val="00B87723"/>
    <w:rsid w:val="00C36F3B"/>
    <w:rsid w:val="00EF156E"/>
    <w:rsid w:val="00FA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2C4B"/>
  <w15:chartTrackingRefBased/>
  <w15:docId w15:val="{601A5B07-486E-4579-831C-81111C0A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8</cp:revision>
  <dcterms:created xsi:type="dcterms:W3CDTF">2020-09-03T12:23:00Z</dcterms:created>
  <dcterms:modified xsi:type="dcterms:W3CDTF">2022-04-12T17:47:00Z</dcterms:modified>
</cp:coreProperties>
</file>