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F816E" w14:textId="77777777" w:rsidR="001D2AEE" w:rsidRPr="003D3DA8" w:rsidRDefault="005F75CE" w:rsidP="003D3DA8">
      <w:pPr>
        <w:spacing w:line="360" w:lineRule="auto"/>
        <w:jc w:val="both"/>
        <w:rPr>
          <w:rFonts w:ascii="Times New Roman" w:hAnsi="Times New Roman" w:cs="Times New Roman"/>
          <w:sz w:val="26"/>
          <w:szCs w:val="26"/>
        </w:rPr>
      </w:pPr>
      <w:r w:rsidRPr="00B739D6">
        <w:rPr>
          <w:rFonts w:ascii="Times New Roman" w:hAnsi="Times New Roman" w:cs="Times New Roman"/>
          <w:b/>
          <w:bCs/>
          <w:sz w:val="26"/>
          <w:szCs w:val="26"/>
        </w:rPr>
        <w:t>Ata da quarta sessão ordinária do terceiro período legislativo da Câmara Municipal de Santana do Deserto, aos quatorze dias de setembro</w:t>
      </w:r>
      <w:r w:rsidR="00E969C8" w:rsidRPr="00B739D6">
        <w:rPr>
          <w:rFonts w:ascii="Times New Roman" w:hAnsi="Times New Roman" w:cs="Times New Roman"/>
          <w:b/>
          <w:bCs/>
          <w:sz w:val="26"/>
          <w:szCs w:val="26"/>
        </w:rPr>
        <w:t xml:space="preserve"> de 1989 em seu horário regimental.</w:t>
      </w:r>
      <w:r w:rsidR="00E969C8" w:rsidRPr="003D3DA8">
        <w:rPr>
          <w:rFonts w:ascii="Times New Roman" w:hAnsi="Times New Roman" w:cs="Times New Roman"/>
          <w:sz w:val="26"/>
          <w:szCs w:val="26"/>
        </w:rPr>
        <w:t xml:space="preserve"> Presidente: Valtensir Soares de Carvalho; Vice-Presidente: Geraldo de Mangelo Granzinolli, Secretário: Carlos Vicente. Vereadores presentes: Darci Itaboraí, Geraldo Dias Seixas, Pedro Augusto Rodrigues, Sebastião Miguel, Valdesir Santos Botelho e Walter Medeiros. O senhor Presidente justificou a ausência do Vice-Presidente que não se encontra no município. A reunião foi suspensa por algum tempo, para receber o senhor presidente Luiz Carlos Tavares da Silva. O Executivo Municipal agradece por voltar mais uma vez a essa Casa, dizendo que seu principal objetivo é o de esclarecer ao plenário a respeito de convênio dizendo que os mesmos são de alta importância para o município, sendo de prioridade da prefeitura dar assistência ao município. Demostrou, em sua explanação, tudo que foi conseguido assinados, bem como o que pretenderá construir e reformas graças a </w:t>
      </w:r>
      <w:proofErr w:type="gramStart"/>
      <w:r w:rsidR="00E969C8" w:rsidRPr="003D3DA8">
        <w:rPr>
          <w:rFonts w:ascii="Times New Roman" w:hAnsi="Times New Roman" w:cs="Times New Roman"/>
          <w:sz w:val="26"/>
          <w:szCs w:val="26"/>
        </w:rPr>
        <w:t>futuros convênio</w:t>
      </w:r>
      <w:proofErr w:type="gramEnd"/>
      <w:r w:rsidR="00E969C8" w:rsidRPr="003D3DA8">
        <w:rPr>
          <w:rFonts w:ascii="Times New Roman" w:hAnsi="Times New Roman" w:cs="Times New Roman"/>
          <w:sz w:val="26"/>
          <w:szCs w:val="26"/>
        </w:rPr>
        <w:t xml:space="preserve"> assinados. Continuando afirmou que qualquer verba conseguida através de convênio tem seis meses para </w:t>
      </w:r>
      <w:r w:rsidR="0043433B" w:rsidRPr="003D3DA8">
        <w:rPr>
          <w:rFonts w:ascii="Times New Roman" w:hAnsi="Times New Roman" w:cs="Times New Roman"/>
          <w:sz w:val="26"/>
          <w:szCs w:val="26"/>
        </w:rPr>
        <w:t xml:space="preserve">seguida. A prefeitura enfatizou o enfatizou o executivo, somente através do FPM não tem como fazer grandes realizações, somente o serviço de água de Serraria, se feito agora, ficara em torno de NCZ$60.000,00. O Executivo esclareceu que a Câmara Municipal receberá mensalmente cópias do convênio assinado pela Prefeitura a fim de que os edis estejam sempre bem informados. Afirma que a sua intenção é contribuir para o progresso do município. Finalizando a visita agradece a escolhida dos Vereadores a sua visita despedindo-se de todos. O Vereador Sebastião Miguel visitou a cidade de Guarani e voltou de lá pensamento de que a Câmara tem que ser coadjuvante. O senhor Presidente leu a carta do edil acima, citado, enviou ao município cumprimentando pelo progresso observando naquela cidade. O Vereador Darci Itaboraí se diz disposto a colocar com o progresso do município, desde que a Câmara esteja sempre ciente </w:t>
      </w:r>
      <w:r w:rsidR="000C67C5" w:rsidRPr="003D3DA8">
        <w:rPr>
          <w:rFonts w:ascii="Times New Roman" w:hAnsi="Times New Roman" w:cs="Times New Roman"/>
          <w:sz w:val="26"/>
          <w:szCs w:val="26"/>
        </w:rPr>
        <w:t xml:space="preserve">dos convênios assinados. Foi dada então continuidade </w:t>
      </w:r>
      <w:r w:rsidR="00F92863" w:rsidRPr="003D3DA8">
        <w:rPr>
          <w:rFonts w:ascii="Times New Roman" w:hAnsi="Times New Roman" w:cs="Times New Roman"/>
          <w:sz w:val="26"/>
          <w:szCs w:val="26"/>
        </w:rPr>
        <w:t>à</w:t>
      </w:r>
      <w:r w:rsidR="000C67C5" w:rsidRPr="003D3DA8">
        <w:rPr>
          <w:rFonts w:ascii="Times New Roman" w:hAnsi="Times New Roman" w:cs="Times New Roman"/>
          <w:sz w:val="26"/>
          <w:szCs w:val="26"/>
        </w:rPr>
        <w:t xml:space="preserve"> sessão, sendo feita a leitura da ata da sessão anterior. Após a leitura a mesma foi colocada em julgamento e votação sendo aprovada por unanimidade. Correspondências. Oficio 165/89 do Prefeito Municipal acusando o recebimento </w:t>
      </w:r>
      <w:r w:rsidR="000C67C5" w:rsidRPr="003D3DA8">
        <w:rPr>
          <w:rFonts w:ascii="Times New Roman" w:hAnsi="Times New Roman" w:cs="Times New Roman"/>
          <w:sz w:val="26"/>
          <w:szCs w:val="26"/>
        </w:rPr>
        <w:lastRenderedPageBreak/>
        <w:t xml:space="preserve">de requerimento desta Casa; oficio do Executivo 160/89 que encaminha Projeto de Lei 06/89; Of. 2549/98 datado de 29 de agosto do corrente ano vindo do Tribunal de Contas do Estado de Minas Gerais que solicita remessa do parecer prévio desta Casa relativo ao ano de 1988; Of. 167/89 do Prefeito Municipal onde solicita a redução de cinquenta por cento de sua verba de representação a partir de 1º de setembro de 1989. Apresentação da Resolução 11/98 que “Altera Dispositivos do Regimento Interno”, Resolução 12/89 que “Reajusta o subsídio e verba de representação do Prefeito e Vice-Prefeito, durante toda a legislatura 1989 a 1992”; Requerimento 88 89 e 90/89 de autoria do Vereador Valdesir Santos Botelho, reivindicando benfeitorias para o município; Moção 10/89 do Vereador Sebastião Miguel que solicita votos de pesar pelo falecimento </w:t>
      </w:r>
      <w:r w:rsidR="00F82A08" w:rsidRPr="003D3DA8">
        <w:rPr>
          <w:rFonts w:ascii="Times New Roman" w:hAnsi="Times New Roman" w:cs="Times New Roman"/>
          <w:sz w:val="26"/>
          <w:szCs w:val="26"/>
        </w:rPr>
        <w:t xml:space="preserve">do senhor Luiz Theodoro Rodrigues; Moção 11/89 dos edis Carlos Vicente e Pedro Augusto a senhorita Maria Barbara Costa pelo excelente trabalho que vem prestando a comunidade de Silveira Lobo em serviço nos posto telefônico local, estando disponível e de dedicada do dia: 2ª votação do Projeto de Lei  03/8- aprovada por unanimidade; em discussão e votação os requerimentos 88,89 e 90 sendo aprovada por todos os edis. Aprovada por unanimidade </w:t>
      </w:r>
      <w:r w:rsidR="00F92863" w:rsidRPr="003D3DA8">
        <w:rPr>
          <w:rFonts w:ascii="Times New Roman" w:hAnsi="Times New Roman" w:cs="Times New Roman"/>
          <w:sz w:val="26"/>
          <w:szCs w:val="26"/>
        </w:rPr>
        <w:t>as moções</w:t>
      </w:r>
      <w:r w:rsidR="00F82A08" w:rsidRPr="003D3DA8">
        <w:rPr>
          <w:rFonts w:ascii="Times New Roman" w:hAnsi="Times New Roman" w:cs="Times New Roman"/>
          <w:sz w:val="26"/>
          <w:szCs w:val="26"/>
        </w:rPr>
        <w:t xml:space="preserve"> 10 e 11 levando-se ao conhecimento das pessoas interessadas do seu conteúdo. Nada </w:t>
      </w:r>
      <w:r w:rsidR="00F92863" w:rsidRPr="003D3DA8">
        <w:rPr>
          <w:rFonts w:ascii="Times New Roman" w:hAnsi="Times New Roman" w:cs="Times New Roman"/>
          <w:sz w:val="26"/>
          <w:szCs w:val="26"/>
        </w:rPr>
        <w:t xml:space="preserve">mais havendo a trata, lavrou-se </w:t>
      </w:r>
      <w:proofErr w:type="gramStart"/>
      <w:r w:rsidR="00F92863" w:rsidRPr="003D3DA8">
        <w:rPr>
          <w:rFonts w:ascii="Times New Roman" w:hAnsi="Times New Roman" w:cs="Times New Roman"/>
          <w:sz w:val="26"/>
          <w:szCs w:val="26"/>
        </w:rPr>
        <w:t>a, que</w:t>
      </w:r>
      <w:proofErr w:type="gramEnd"/>
      <w:r w:rsidR="00F92863" w:rsidRPr="003D3DA8">
        <w:rPr>
          <w:rFonts w:ascii="Times New Roman" w:hAnsi="Times New Roman" w:cs="Times New Roman"/>
          <w:sz w:val="26"/>
          <w:szCs w:val="26"/>
        </w:rPr>
        <w:t xml:space="preserve"> se aceita, será por todos os Vereadores assinada. </w:t>
      </w:r>
      <w:r w:rsidR="00F82A08" w:rsidRPr="003D3DA8">
        <w:rPr>
          <w:rFonts w:ascii="Times New Roman" w:hAnsi="Times New Roman" w:cs="Times New Roman"/>
          <w:sz w:val="26"/>
          <w:szCs w:val="26"/>
        </w:rPr>
        <w:t xml:space="preserve">      </w:t>
      </w:r>
      <w:r w:rsidR="000C67C5" w:rsidRPr="003D3DA8">
        <w:rPr>
          <w:rFonts w:ascii="Times New Roman" w:hAnsi="Times New Roman" w:cs="Times New Roman"/>
          <w:sz w:val="26"/>
          <w:szCs w:val="26"/>
        </w:rPr>
        <w:t xml:space="preserve">     </w:t>
      </w:r>
      <w:r w:rsidR="0043433B" w:rsidRPr="003D3DA8">
        <w:rPr>
          <w:rFonts w:ascii="Times New Roman" w:hAnsi="Times New Roman" w:cs="Times New Roman"/>
          <w:sz w:val="26"/>
          <w:szCs w:val="26"/>
        </w:rPr>
        <w:t xml:space="preserve">          </w:t>
      </w:r>
      <w:r w:rsidR="00E969C8" w:rsidRPr="003D3DA8">
        <w:rPr>
          <w:rFonts w:ascii="Times New Roman" w:hAnsi="Times New Roman" w:cs="Times New Roman"/>
          <w:sz w:val="26"/>
          <w:szCs w:val="26"/>
        </w:rPr>
        <w:t xml:space="preserve">    </w:t>
      </w:r>
      <w:r w:rsidRPr="003D3DA8">
        <w:rPr>
          <w:rFonts w:ascii="Times New Roman" w:hAnsi="Times New Roman" w:cs="Times New Roman"/>
          <w:sz w:val="26"/>
          <w:szCs w:val="26"/>
        </w:rPr>
        <w:t xml:space="preserve"> </w:t>
      </w:r>
    </w:p>
    <w:sectPr w:rsidR="001D2AEE" w:rsidRPr="003D3D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0AC"/>
    <w:rsid w:val="000C67C5"/>
    <w:rsid w:val="00322D45"/>
    <w:rsid w:val="003D3DA8"/>
    <w:rsid w:val="0043433B"/>
    <w:rsid w:val="005F75CE"/>
    <w:rsid w:val="00800102"/>
    <w:rsid w:val="00B739D6"/>
    <w:rsid w:val="00B960AC"/>
    <w:rsid w:val="00E969C8"/>
    <w:rsid w:val="00F82A08"/>
    <w:rsid w:val="00F928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6C88"/>
  <w15:chartTrackingRefBased/>
  <w15:docId w15:val="{BE40DB01-1B80-46D5-9EE7-DA8A9B37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600</Words>
  <Characters>3240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Estagiario1</dc:creator>
  <cp:keywords/>
  <dc:description/>
  <cp:lastModifiedBy>Diretor Juridico</cp:lastModifiedBy>
  <cp:revision>5</cp:revision>
  <dcterms:created xsi:type="dcterms:W3CDTF">2020-09-02T13:02:00Z</dcterms:created>
  <dcterms:modified xsi:type="dcterms:W3CDTF">2022-04-12T17:46:00Z</dcterms:modified>
</cp:coreProperties>
</file>