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25C1" w14:textId="77777777" w:rsidR="001D2AEE" w:rsidRPr="00F77BD7" w:rsidRDefault="00300EE5" w:rsidP="00F77B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BD7">
        <w:rPr>
          <w:rFonts w:ascii="Times New Roman" w:hAnsi="Times New Roman" w:cs="Times New Roman"/>
          <w:b/>
          <w:bCs/>
          <w:sz w:val="26"/>
          <w:szCs w:val="26"/>
        </w:rPr>
        <w:t>Ata da décima- primeira sessão ordinária da Câmara Municipal de Santana do Deserto, aos vinte e nove dias do mês de junho do ano de mil novecentos e oitenta e nove no horário regimental de dezenove horas.</w:t>
      </w:r>
      <w:r w:rsidRPr="00F77BD7">
        <w:rPr>
          <w:rFonts w:ascii="Times New Roman" w:hAnsi="Times New Roman" w:cs="Times New Roman"/>
          <w:sz w:val="26"/>
          <w:szCs w:val="26"/>
        </w:rPr>
        <w:t xml:space="preserve"> Presidente: Valtensir Soares de Carvalho. Vice-Presidência: Geraldo de Mangelo Granzinolli, Secretário: Carlos Vicente. Vereadores Presentes: Darci Itaboraí, Geraldo Dias Seixas, Pedro Augusto Rodrigues, Sebastião Miguel, Valdesir Santos Botelho, Walter Medeiros. Havendo o senhor presidente, verificando na lista de presença o total de todos os Vereadores, declarou aberta a sessão pedindo ao senhor secretário que fizesse a leitura da ata da sessão ordinária anterior. Após a leitura da ata foi colocada em discussão e votação recebendo aprovação de todos os edis. Neste momento o senhor presidente suspende a reunião para receber a visita do senhor Prefeito Luiz Carlos Tavares da Silva. O senhor chefe do Executivo é então recebido com cordialidade pelo plenário e inicia sua visita é fazer uma explanação dos seis meses de seu governo. </w:t>
      </w:r>
      <w:r w:rsidR="006F23E7" w:rsidRPr="00F77BD7">
        <w:rPr>
          <w:rFonts w:ascii="Times New Roman" w:hAnsi="Times New Roman" w:cs="Times New Roman"/>
          <w:sz w:val="26"/>
          <w:szCs w:val="26"/>
        </w:rPr>
        <w:t xml:space="preserve">Esclarece </w:t>
      </w:r>
      <w:r w:rsidRPr="00F77BD7">
        <w:rPr>
          <w:rFonts w:ascii="Times New Roman" w:hAnsi="Times New Roman" w:cs="Times New Roman"/>
          <w:sz w:val="26"/>
          <w:szCs w:val="26"/>
        </w:rPr>
        <w:t>então</w:t>
      </w:r>
      <w:r w:rsidR="006F23E7" w:rsidRPr="00F77BD7">
        <w:rPr>
          <w:rFonts w:ascii="Times New Roman" w:hAnsi="Times New Roman" w:cs="Times New Roman"/>
          <w:sz w:val="26"/>
          <w:szCs w:val="26"/>
        </w:rPr>
        <w:t xml:space="preserve"> sobre sua administração dentro da sede do município, bem em todos povoados que a ele pertence. Esclarece também sobre as dificuldades que a Prefeitura tem encontrado, para cumprir com dignidade o pagamento em dia de todo o seu pessoal, como também dos outros encargos inerentes ao município. Por este motivo, reforça o senhor Prefeito, pediu a esta Casa cinquenta por cento de redação em sua verba de representação com o fim de reduzir um pouco os gastos da Prefeitura, podendo usar a economia feita em algum outro pagamento ou serviço municipal. O Executivo ressalva a importância dos Poderes Executivos e Legislativo </w:t>
      </w:r>
      <w:r w:rsidR="005C081E" w:rsidRPr="00F77BD7">
        <w:rPr>
          <w:rFonts w:ascii="Times New Roman" w:hAnsi="Times New Roman" w:cs="Times New Roman"/>
          <w:sz w:val="26"/>
          <w:szCs w:val="26"/>
        </w:rPr>
        <w:t xml:space="preserve">trabalharem juntos, colocando-se sempre à disposição desta Casa para unidos encontrarem soluções para o bem do Município. Colocou também que sempre tem tentado fazer o melhor possível, em termos de trabalho, dentro dos limites da Prefeitura, para atender as necessidades de Santana do Deserto. O Vice-Presidente Geraldo de Mangelo Granzinolli dá as boas-vindas ao senhor Prefeito desejando que ele sempre faça visitas a Casa. Ressalta que o Executivo e Legislativo devem sempre trabalhar junto, para produzir um governo bom e honesto. O Vereador Sebastião Miguel agradece a visita do Prefeito e o cumprimenta pela vontade em fazer um bom governo e sempre junto ao Legislativo. O Vereador Pedro Augusto Rodrigues acredita e confia ao plenário </w:t>
      </w:r>
      <w:r w:rsidR="005C081E" w:rsidRPr="00F77BD7">
        <w:rPr>
          <w:rFonts w:ascii="Times New Roman" w:hAnsi="Times New Roman" w:cs="Times New Roman"/>
          <w:sz w:val="26"/>
          <w:szCs w:val="26"/>
        </w:rPr>
        <w:lastRenderedPageBreak/>
        <w:t xml:space="preserve">que Prefeito e Vereadores devem trabalhar de mãos dadas, pois assumiram este compromisso com o povo do município. </w:t>
      </w:r>
      <w:r w:rsidR="00BE464F" w:rsidRPr="00F77BD7">
        <w:rPr>
          <w:rFonts w:ascii="Times New Roman" w:hAnsi="Times New Roman" w:cs="Times New Roman"/>
          <w:sz w:val="26"/>
          <w:szCs w:val="26"/>
        </w:rPr>
        <w:t>Os vereadores Geraldo Dias Seixas e Valdesir Santos Botelho,</w:t>
      </w:r>
      <w:r w:rsidR="005C081E" w:rsidRPr="00F77BD7">
        <w:rPr>
          <w:rFonts w:ascii="Times New Roman" w:hAnsi="Times New Roman" w:cs="Times New Roman"/>
          <w:sz w:val="26"/>
          <w:szCs w:val="26"/>
        </w:rPr>
        <w:t xml:space="preserve"> </w:t>
      </w:r>
      <w:r w:rsidR="00BE464F" w:rsidRPr="00F77BD7">
        <w:rPr>
          <w:rFonts w:ascii="Times New Roman" w:hAnsi="Times New Roman" w:cs="Times New Roman"/>
          <w:sz w:val="26"/>
          <w:szCs w:val="26"/>
        </w:rPr>
        <w:t>agradecem a visita do Prefeito e se colocam à</w:t>
      </w:r>
      <w:r w:rsidR="00C45B06" w:rsidRPr="00F77BD7">
        <w:rPr>
          <w:rFonts w:ascii="Times New Roman" w:hAnsi="Times New Roman" w:cs="Times New Roman"/>
          <w:sz w:val="26"/>
          <w:szCs w:val="26"/>
        </w:rPr>
        <w:t xml:space="preserve"> disposição sempre que necessário. O edil Carlos Vicente afirma a todos que é sempre bom estar a par das dificuldades do município. Acha essencial que os Executivos Municipais devem trabalhar unidos, pois as dificuldades surgem em todos os municípios. Agradece</w:t>
      </w:r>
      <w:r w:rsidR="00584192" w:rsidRPr="00F77B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192" w:rsidRPr="00F77BD7">
        <w:rPr>
          <w:rFonts w:ascii="Times New Roman" w:hAnsi="Times New Roman" w:cs="Times New Roman"/>
          <w:sz w:val="26"/>
          <w:szCs w:val="26"/>
        </w:rPr>
        <w:t>os senhor</w:t>
      </w:r>
      <w:proofErr w:type="gramEnd"/>
      <w:r w:rsidR="00584192" w:rsidRPr="00F77BD7">
        <w:rPr>
          <w:rFonts w:ascii="Times New Roman" w:hAnsi="Times New Roman" w:cs="Times New Roman"/>
          <w:sz w:val="26"/>
          <w:szCs w:val="26"/>
        </w:rPr>
        <w:t xml:space="preserve"> Prefeito por ter vindo a Câmara dar satisfação pessoalmente. O senhor presidente agradece a visita e afirma que esta Casa deseja participar ativamente da administração Municipal. Estando solidaria com as medidas existentes. Coloca a Câmara Municipal </w:t>
      </w:r>
      <w:r w:rsidR="00291497" w:rsidRPr="00F77BD7">
        <w:rPr>
          <w:rFonts w:ascii="Times New Roman" w:hAnsi="Times New Roman" w:cs="Times New Roman"/>
          <w:sz w:val="26"/>
          <w:szCs w:val="26"/>
        </w:rPr>
        <w:t xml:space="preserve">sempre à disposição do senhor Prefeito. O senhor Prefeito diz que só administrou registrou o município porque a Câmara Municipal muito o ajudou. Esclarece que </w:t>
      </w:r>
      <w:proofErr w:type="gramStart"/>
      <w:r w:rsidR="00291497" w:rsidRPr="00F77BD7">
        <w:rPr>
          <w:rFonts w:ascii="Times New Roman" w:hAnsi="Times New Roman" w:cs="Times New Roman"/>
          <w:sz w:val="26"/>
          <w:szCs w:val="26"/>
        </w:rPr>
        <w:t>obstáculo podem</w:t>
      </w:r>
      <w:proofErr w:type="gramEnd"/>
      <w:r w:rsidR="00291497" w:rsidRPr="00F77BD7">
        <w:rPr>
          <w:rFonts w:ascii="Times New Roman" w:hAnsi="Times New Roman" w:cs="Times New Roman"/>
          <w:sz w:val="26"/>
          <w:szCs w:val="26"/>
        </w:rPr>
        <w:t xml:space="preserve"> ser transponíveis se foram feitos em conjunto, ninguém trabalha bem sozinho. Reconhece que a palavra final pertence a ele como chefe de Executivo, mas o respaldo só se consegue a poiado em seus colaborados, em pessoas mais experientes. Se declara cauteloso em atitudes a serem tomadas, a fim de não ser injusto. Finalmente afirma que sempre deseja ter o respaldo do povo santanense se despedindo</w:t>
      </w:r>
      <w:r w:rsidR="00BC1219" w:rsidRPr="00F77BD7">
        <w:rPr>
          <w:rFonts w:ascii="Times New Roman" w:hAnsi="Times New Roman" w:cs="Times New Roman"/>
          <w:sz w:val="26"/>
          <w:szCs w:val="26"/>
        </w:rPr>
        <w:t xml:space="preserve"> e agradecendo o bom acolhimento dos edis. O Senhor Presidente reinicia a reunião pedindo ao senhor secretário que proceda a leitura da sessão extraordinária do dia vinte e dois último. Após a leitura a mesma é colocada a apreciação do plenário, sendo aprovada por unanimidade pelo plenário. Expediente: leitura de correspondência recebidas, leitura de correspondência expedida para o DNER-MG e empresa Sertaneja encaminhando o abaixo assinado da Comunidade. Recebimento </w:t>
      </w:r>
      <w:r w:rsidR="00246486" w:rsidRPr="00F77BD7">
        <w:rPr>
          <w:rFonts w:ascii="Times New Roman" w:hAnsi="Times New Roman" w:cs="Times New Roman"/>
          <w:sz w:val="26"/>
          <w:szCs w:val="26"/>
        </w:rPr>
        <w:t xml:space="preserve">do oficio 122/89 da Prefeitura Municipal que enviar Projeto de Lei que “Autoriza o Poder Executivo a Abrir Crédito Especial de 116 OTNS”; este projeto foi então encaminhado </w:t>
      </w:r>
      <w:r w:rsidR="004B3BEC" w:rsidRPr="00F77BD7">
        <w:rPr>
          <w:rFonts w:ascii="Times New Roman" w:hAnsi="Times New Roman" w:cs="Times New Roman"/>
          <w:sz w:val="26"/>
          <w:szCs w:val="26"/>
        </w:rPr>
        <w:t>à</w:t>
      </w:r>
      <w:r w:rsidR="00246486" w:rsidRPr="00F77BD7">
        <w:rPr>
          <w:rFonts w:ascii="Times New Roman" w:hAnsi="Times New Roman" w:cs="Times New Roman"/>
          <w:sz w:val="26"/>
          <w:szCs w:val="26"/>
        </w:rPr>
        <w:t xml:space="preserve"> Comissão de Justiça, Finanças e Legislação para posterior parecer. Apresentação da Moção 03/89 em voto de congratulação ao Gerente da Agência Minas Caixa e demais funcionários, informação do Vereador Sebastião Miguel a respeito do ônibus de estudantes da E.E Juscelino Kubitschek; requerimento 79/98 que pede verificação na ponte de divisa entre o Município Três Rios; requerimento 80/89 de Geraldo de Mangelo </w:t>
      </w:r>
      <w:r w:rsidR="00246486" w:rsidRPr="00F77BD7">
        <w:rPr>
          <w:rFonts w:ascii="Times New Roman" w:hAnsi="Times New Roman" w:cs="Times New Roman"/>
          <w:sz w:val="26"/>
          <w:szCs w:val="26"/>
        </w:rPr>
        <w:lastRenderedPageBreak/>
        <w:t>Granzinolli do repúdio desta Casa a toda e qualquer iniciativa que venha prejudicar</w:t>
      </w:r>
      <w:r w:rsidR="004B3BEC" w:rsidRPr="00F77BD7">
        <w:rPr>
          <w:rFonts w:ascii="Times New Roman" w:hAnsi="Times New Roman" w:cs="Times New Roman"/>
          <w:sz w:val="26"/>
          <w:szCs w:val="26"/>
        </w:rPr>
        <w:t xml:space="preserve"> aos aposentados. Ordem do Dia: discussão e votação- Moção 03/89 aprovada por unanimidade; requerimento 79/89- aprovada por todo o plenário; requerimento 80/89 aprovada unanimemente. </w:t>
      </w:r>
      <w:r w:rsidR="00C96B64" w:rsidRPr="00F77BD7">
        <w:rPr>
          <w:rFonts w:ascii="Times New Roman" w:hAnsi="Times New Roman" w:cs="Times New Roman"/>
          <w:sz w:val="26"/>
          <w:szCs w:val="26"/>
        </w:rPr>
        <w:t>O Vereador</w:t>
      </w:r>
      <w:r w:rsidR="004B3BEC" w:rsidRPr="00F77BD7">
        <w:rPr>
          <w:rFonts w:ascii="Times New Roman" w:hAnsi="Times New Roman" w:cs="Times New Roman"/>
          <w:sz w:val="26"/>
          <w:szCs w:val="26"/>
        </w:rPr>
        <w:t xml:space="preserve"> Carlos Vicente pede que conste em ata um voto de congratulação natalício </w:t>
      </w:r>
      <w:r w:rsidR="00C96B64" w:rsidRPr="00F77BD7">
        <w:rPr>
          <w:rFonts w:ascii="Times New Roman" w:hAnsi="Times New Roman" w:cs="Times New Roman"/>
          <w:sz w:val="26"/>
          <w:szCs w:val="26"/>
        </w:rPr>
        <w:t>ocorrido no último dia 2. Nada mais havendo a tratar, lavrou-se a presente ata que se aceita será por todos os Vereadores assinada.</w:t>
      </w:r>
      <w:r w:rsidR="004B3BEC" w:rsidRPr="00F77BD7">
        <w:rPr>
          <w:rFonts w:ascii="Times New Roman" w:hAnsi="Times New Roman" w:cs="Times New Roman"/>
          <w:sz w:val="26"/>
          <w:szCs w:val="26"/>
        </w:rPr>
        <w:t xml:space="preserve">    </w:t>
      </w:r>
      <w:r w:rsidR="00246486" w:rsidRPr="00F77BD7">
        <w:rPr>
          <w:rFonts w:ascii="Times New Roman" w:hAnsi="Times New Roman" w:cs="Times New Roman"/>
          <w:sz w:val="26"/>
          <w:szCs w:val="26"/>
        </w:rPr>
        <w:t xml:space="preserve">   </w:t>
      </w:r>
      <w:r w:rsidR="00BC1219" w:rsidRPr="00F77BD7">
        <w:rPr>
          <w:rFonts w:ascii="Times New Roman" w:hAnsi="Times New Roman" w:cs="Times New Roman"/>
          <w:sz w:val="26"/>
          <w:szCs w:val="26"/>
        </w:rPr>
        <w:t xml:space="preserve"> </w:t>
      </w:r>
      <w:r w:rsidR="00192307" w:rsidRPr="00F77BD7">
        <w:rPr>
          <w:rFonts w:ascii="Times New Roman" w:hAnsi="Times New Roman" w:cs="Times New Roman"/>
          <w:sz w:val="26"/>
          <w:szCs w:val="26"/>
        </w:rPr>
        <w:t xml:space="preserve">  </w:t>
      </w:r>
      <w:r w:rsidR="00291497" w:rsidRPr="00F77BD7">
        <w:rPr>
          <w:rFonts w:ascii="Times New Roman" w:hAnsi="Times New Roman" w:cs="Times New Roman"/>
          <w:sz w:val="26"/>
          <w:szCs w:val="26"/>
        </w:rPr>
        <w:t xml:space="preserve">  </w:t>
      </w:r>
      <w:r w:rsidR="00C45B06" w:rsidRPr="00F77BD7">
        <w:rPr>
          <w:rFonts w:ascii="Times New Roman" w:hAnsi="Times New Roman" w:cs="Times New Roman"/>
          <w:sz w:val="26"/>
          <w:szCs w:val="26"/>
        </w:rPr>
        <w:t xml:space="preserve">   </w:t>
      </w:r>
      <w:r w:rsidR="00BE464F" w:rsidRPr="00F77BD7">
        <w:rPr>
          <w:rFonts w:ascii="Times New Roman" w:hAnsi="Times New Roman" w:cs="Times New Roman"/>
          <w:sz w:val="26"/>
          <w:szCs w:val="26"/>
        </w:rPr>
        <w:t xml:space="preserve"> </w:t>
      </w:r>
      <w:r w:rsidR="005C081E" w:rsidRPr="00F77BD7">
        <w:rPr>
          <w:rFonts w:ascii="Times New Roman" w:hAnsi="Times New Roman" w:cs="Times New Roman"/>
          <w:sz w:val="26"/>
          <w:szCs w:val="26"/>
        </w:rPr>
        <w:t xml:space="preserve">   </w:t>
      </w:r>
      <w:r w:rsidR="006F23E7" w:rsidRPr="00F77BD7">
        <w:rPr>
          <w:rFonts w:ascii="Times New Roman" w:hAnsi="Times New Roman" w:cs="Times New Roman"/>
          <w:sz w:val="26"/>
          <w:szCs w:val="26"/>
        </w:rPr>
        <w:t xml:space="preserve">    </w:t>
      </w:r>
      <w:r w:rsidRPr="00F77BD7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1D2AEE" w:rsidRPr="00F77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D9"/>
    <w:rsid w:val="00192307"/>
    <w:rsid w:val="00246486"/>
    <w:rsid w:val="00291497"/>
    <w:rsid w:val="00300EE5"/>
    <w:rsid w:val="00322D45"/>
    <w:rsid w:val="004B3BEC"/>
    <w:rsid w:val="00584192"/>
    <w:rsid w:val="005C081E"/>
    <w:rsid w:val="00607FD9"/>
    <w:rsid w:val="006F23E7"/>
    <w:rsid w:val="00800102"/>
    <w:rsid w:val="00BC1219"/>
    <w:rsid w:val="00BE464F"/>
    <w:rsid w:val="00C45B06"/>
    <w:rsid w:val="00C96B64"/>
    <w:rsid w:val="00F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C31A"/>
  <w15:chartTrackingRefBased/>
  <w15:docId w15:val="{42BC6406-0360-4E5E-9274-221E6B1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0F17-DD03-4562-895C-F0FFCE8F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2020-08-20T12:48:00Z</dcterms:created>
  <dcterms:modified xsi:type="dcterms:W3CDTF">2022-04-12T17:44:00Z</dcterms:modified>
</cp:coreProperties>
</file>