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6CAA" w14:textId="77777777" w:rsidR="001D2AEE" w:rsidRPr="00080AF7" w:rsidRDefault="001326BB" w:rsidP="00080AF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0AF7">
        <w:rPr>
          <w:rFonts w:ascii="Times New Roman" w:hAnsi="Times New Roman" w:cs="Times New Roman"/>
          <w:b/>
          <w:bCs/>
          <w:sz w:val="26"/>
          <w:szCs w:val="26"/>
        </w:rPr>
        <w:t>Ata da sexta sessão do segundo período legislativo da Câmara Municipal de Santana do Deserto, aos dezessete dias do mês de maio de mil novecentos e oitenta e nove.</w:t>
      </w:r>
      <w:r w:rsidRPr="00080AF7">
        <w:rPr>
          <w:rFonts w:ascii="Times New Roman" w:hAnsi="Times New Roman" w:cs="Times New Roman"/>
          <w:sz w:val="26"/>
          <w:szCs w:val="26"/>
        </w:rPr>
        <w:t xml:space="preserve"> Presidência: Valtensir Soare</w:t>
      </w:r>
      <w:r w:rsidR="00C82F69" w:rsidRPr="00080AF7">
        <w:rPr>
          <w:rFonts w:ascii="Times New Roman" w:hAnsi="Times New Roman" w:cs="Times New Roman"/>
          <w:sz w:val="26"/>
          <w:szCs w:val="26"/>
        </w:rPr>
        <w:t xml:space="preserve">s de Carvalho; Vice-Presidente: Geraldo de Mangelo Granzinolli, Secretario; Carlos Vicente. Vereadores presentes: Darci Itaboraí, Geraldo Dias Seixas, Pedro Augusto Rodrigues, Sebastião Miguel, Valdesir Santos Botelho e Walter Medeiros. Havendo a frequência total dos senhores Vereadores, o senhor presidente iniciou a sessão, pedindo a proteção de Deus para os trabalhos legislativos do dia. O Senhor secretário fez a leitura da ata sessão anterior, que sendo discutidas foi aprovada por unanimidade pelo plenário. Dando prosseguimento aos trabalhos apresentou-se à Câmara a correspondências recebidas da União do Brasil </w:t>
      </w:r>
      <w:r w:rsidR="002213A7" w:rsidRPr="00080AF7">
        <w:rPr>
          <w:rFonts w:ascii="Times New Roman" w:hAnsi="Times New Roman" w:cs="Times New Roman"/>
          <w:sz w:val="26"/>
          <w:szCs w:val="26"/>
        </w:rPr>
        <w:t>que convida do XXVI Encontro de Vereadores; oficio da Consultoria Educacional convidando para curso sobre Teoria e Práticas de Tesouraria. Expediente: Apresentação da Resolução 07/89 que “Reajuste o subsídio do Vereador e verba de representação do Presidente da Câmara “ resolução 08/89 q</w:t>
      </w:r>
      <w:r w:rsidR="007C1245" w:rsidRPr="00080AF7">
        <w:rPr>
          <w:rFonts w:ascii="Times New Roman" w:hAnsi="Times New Roman" w:cs="Times New Roman"/>
          <w:sz w:val="26"/>
          <w:szCs w:val="26"/>
        </w:rPr>
        <w:t>ue “Reajuste o subsídio e verba de representação do Prefeito e Vice-Prefeito”, apresentação dos requerimentos: 51/89 de autoria</w:t>
      </w:r>
      <w:r w:rsidR="00344829" w:rsidRPr="00080AF7">
        <w:rPr>
          <w:rFonts w:ascii="Times New Roman" w:hAnsi="Times New Roman" w:cs="Times New Roman"/>
          <w:sz w:val="26"/>
          <w:szCs w:val="26"/>
        </w:rPr>
        <w:t xml:space="preserve"> do Vereador Sebastião Miguel que requer a viabilidade da construção de uma quadra esportiva em Ericeira 52/89 de autoria do Vereador Sebastião Miguel requerendo o ensaibramento das ruas da localidade de Ericeira; requerimento 53/89 do Vereado</w:t>
      </w:r>
      <w:r w:rsidR="00465B14" w:rsidRPr="00080AF7">
        <w:rPr>
          <w:rFonts w:ascii="Times New Roman" w:hAnsi="Times New Roman" w:cs="Times New Roman"/>
          <w:sz w:val="26"/>
          <w:szCs w:val="26"/>
        </w:rPr>
        <w:t xml:space="preserve">r Valdesir Santos Botelho requerendo o aumento do calçamento da rua Ultimo de Carvalho. Não havendo nenhuma matéria para a ordem do dia o senhor Presidente sugeriu ao plenário que se colocasse os documentos apresentados no expediente na ordem do dia. O plenário aceitou a sugestão do senhor presidente, colocando-se em discussão e votação a Resolução 07/89 que foi aprovada unanimente pelos Vereadores; Resolução 08/89 aprovada por unanimidade; os requerimentos 51,52 3 53/89 foram aprovados foram aprovados sem nenhuma restrição. Palavra livre. O Vereador Sebastião Miguel solicita que </w:t>
      </w:r>
      <w:r w:rsidR="00227B76" w:rsidRPr="00080AF7">
        <w:rPr>
          <w:rFonts w:ascii="Times New Roman" w:hAnsi="Times New Roman" w:cs="Times New Roman"/>
          <w:sz w:val="26"/>
          <w:szCs w:val="26"/>
        </w:rPr>
        <w:t xml:space="preserve">as correspondências para os Vereadores sejam entregues com a maior brevidade possível. O Senhor presidente se comprometeu a pedir ao encarregado da agência dos Correios providências nesse sentido. Nada mais havendo a tratar, o senhor </w:t>
      </w:r>
      <w:r w:rsidR="00227B76" w:rsidRPr="00080AF7">
        <w:rPr>
          <w:rFonts w:ascii="Times New Roman" w:hAnsi="Times New Roman" w:cs="Times New Roman"/>
          <w:sz w:val="26"/>
          <w:szCs w:val="26"/>
        </w:rPr>
        <w:lastRenderedPageBreak/>
        <w:t xml:space="preserve">presidente marcou a próxima reunião para o dia 23 próxima, no horário regimental. Do que para constar lavrou-se a presente ata que se aceita será por todos assinada.  </w:t>
      </w:r>
      <w:r w:rsidR="00465B14" w:rsidRPr="00080AF7">
        <w:rPr>
          <w:rFonts w:ascii="Times New Roman" w:hAnsi="Times New Roman" w:cs="Times New Roman"/>
          <w:sz w:val="26"/>
          <w:szCs w:val="26"/>
        </w:rPr>
        <w:t xml:space="preserve">  </w:t>
      </w:r>
      <w:r w:rsidR="00344829" w:rsidRPr="00080AF7">
        <w:rPr>
          <w:rFonts w:ascii="Times New Roman" w:hAnsi="Times New Roman" w:cs="Times New Roman"/>
          <w:sz w:val="26"/>
          <w:szCs w:val="26"/>
        </w:rPr>
        <w:t xml:space="preserve">   </w:t>
      </w:r>
      <w:r w:rsidR="007C1245" w:rsidRPr="00080AF7">
        <w:rPr>
          <w:rFonts w:ascii="Times New Roman" w:hAnsi="Times New Roman" w:cs="Times New Roman"/>
          <w:sz w:val="26"/>
          <w:szCs w:val="26"/>
        </w:rPr>
        <w:t xml:space="preserve"> </w:t>
      </w:r>
      <w:r w:rsidR="002213A7" w:rsidRPr="00080AF7">
        <w:rPr>
          <w:rFonts w:ascii="Times New Roman" w:hAnsi="Times New Roman" w:cs="Times New Roman"/>
          <w:sz w:val="26"/>
          <w:szCs w:val="26"/>
        </w:rPr>
        <w:t xml:space="preserve"> </w:t>
      </w:r>
      <w:r w:rsidR="00C82F69" w:rsidRPr="00080AF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D2AEE" w:rsidRPr="00080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E8"/>
    <w:rsid w:val="00080AF7"/>
    <w:rsid w:val="001326BB"/>
    <w:rsid w:val="002213A7"/>
    <w:rsid w:val="00227B76"/>
    <w:rsid w:val="00322D45"/>
    <w:rsid w:val="00344829"/>
    <w:rsid w:val="00465B14"/>
    <w:rsid w:val="007C1245"/>
    <w:rsid w:val="00800102"/>
    <w:rsid w:val="00C82F69"/>
    <w:rsid w:val="00F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2009"/>
  <w15:chartTrackingRefBased/>
  <w15:docId w15:val="{3A5BF9D9-8AAE-4A3F-9875-2B5853E6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2020-08-10T13:30:00Z</dcterms:created>
  <dcterms:modified xsi:type="dcterms:W3CDTF">2022-04-12T17:40:00Z</dcterms:modified>
</cp:coreProperties>
</file>