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12" w:rsidRPr="008707EA" w:rsidRDefault="001612E6" w:rsidP="008707EA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 w:val="26"/>
          <w:szCs w:val="26"/>
        </w:rPr>
      </w:pPr>
      <w:bookmarkStart w:id="0" w:name="_GoBack"/>
      <w:r w:rsidRPr="00755246">
        <w:rPr>
          <w:b/>
          <w:color w:val="000000"/>
          <w:sz w:val="26"/>
          <w:szCs w:val="26"/>
        </w:rPr>
        <w:t>Ata da oitava reunião ordinária do terceiro período legislativo da Câmara Municipal de Santana do Deserto aos quatro dias de novembro de 1988 no horário regimental.</w:t>
      </w:r>
      <w:bookmarkEnd w:id="0"/>
      <w:r w:rsidRPr="008707EA">
        <w:rPr>
          <w:color w:val="000000"/>
          <w:sz w:val="26"/>
          <w:szCs w:val="26"/>
        </w:rPr>
        <w:t xml:space="preserve"> Presidente: Geraldo de </w:t>
      </w:r>
      <w:proofErr w:type="spellStart"/>
      <w:r w:rsidRPr="008707EA">
        <w:rPr>
          <w:color w:val="000000"/>
          <w:sz w:val="26"/>
          <w:szCs w:val="26"/>
        </w:rPr>
        <w:t>Mangelo</w:t>
      </w:r>
      <w:proofErr w:type="spellEnd"/>
      <w:r w:rsidRPr="008707EA">
        <w:rPr>
          <w:color w:val="000000"/>
          <w:sz w:val="26"/>
          <w:szCs w:val="26"/>
        </w:rPr>
        <w:t xml:space="preserve"> Granzinolli. Vereadores presentes: Enéas de Almeida, Geraldo Dias Seixas, Luiz Antônio Morais, Luiz Barbosa da Silva, Osvaldo Werneck Leite, Valtensir Soares de Carvalho, Floriano Serpa Martins do Couto. Verificando a presença de todos os Vereadores o senhor </w:t>
      </w:r>
      <w:r w:rsidR="00B76F45" w:rsidRPr="008707EA">
        <w:rPr>
          <w:color w:val="000000"/>
          <w:sz w:val="26"/>
          <w:szCs w:val="26"/>
        </w:rPr>
        <w:t>presidente iniciou a sessão, pedindo ao senhor secretário que fizesse a leitura da ata da reunião anterior. Após a apresentação da ara, ela foi colocada em votação sendo aprovada sem nenhuma restrição. O Presidente temporariamente passou a presidência para o Vice-Preside</w:t>
      </w:r>
      <w:r w:rsidR="00855B75" w:rsidRPr="008707EA">
        <w:rPr>
          <w:color w:val="000000"/>
          <w:sz w:val="26"/>
          <w:szCs w:val="26"/>
        </w:rPr>
        <w:t xml:space="preserve">nte Osvaldo Werneck Leite passando a fazer um pronunciamento ao plenário. Cumprimentou aos seus colegas </w:t>
      </w:r>
      <w:proofErr w:type="gramStart"/>
      <w:r w:rsidR="00855B75" w:rsidRPr="008707EA">
        <w:rPr>
          <w:color w:val="000000"/>
          <w:sz w:val="26"/>
          <w:szCs w:val="26"/>
        </w:rPr>
        <w:t>edis</w:t>
      </w:r>
      <w:proofErr w:type="gramEnd"/>
      <w:r w:rsidR="00855B75" w:rsidRPr="008707EA">
        <w:rPr>
          <w:color w:val="000000"/>
          <w:sz w:val="26"/>
          <w:szCs w:val="26"/>
        </w:rPr>
        <w:t xml:space="preserve"> pelo trabalho realizado agradecemos ao convívio nesses seis anos de edificante </w:t>
      </w:r>
      <w:r w:rsidR="004F1993" w:rsidRPr="008707EA">
        <w:rPr>
          <w:color w:val="000000"/>
          <w:sz w:val="26"/>
          <w:szCs w:val="26"/>
        </w:rPr>
        <w:t xml:space="preserve">convívio nesses seis anos de edificante convívio na Câmara. Agradeceu também o trabalho e amanuense desta Casa, exaltando sua eficiência e disponibilidades em seu serviço. Agradeceu também a petrina de Souza pela sua boa vontade e bom serviço prestados nas reuniões. Retornando a Presidência o Vereador Geraldo de </w:t>
      </w:r>
      <w:proofErr w:type="spellStart"/>
      <w:r w:rsidR="004F1993" w:rsidRPr="008707EA">
        <w:rPr>
          <w:color w:val="000000"/>
          <w:sz w:val="26"/>
          <w:szCs w:val="26"/>
        </w:rPr>
        <w:t>Mangelo</w:t>
      </w:r>
      <w:proofErr w:type="spellEnd"/>
      <w:r w:rsidR="004F1993" w:rsidRPr="008707EA">
        <w:rPr>
          <w:color w:val="000000"/>
          <w:sz w:val="26"/>
          <w:szCs w:val="26"/>
        </w:rPr>
        <w:t xml:space="preserve"> Granzinolli iniciou o expediente da sessão. Apresentação e leitura da Resolução 05/88 que “A</w:t>
      </w:r>
      <w:r w:rsidR="00A074DE" w:rsidRPr="008707EA">
        <w:rPr>
          <w:color w:val="000000"/>
          <w:sz w:val="26"/>
          <w:szCs w:val="26"/>
        </w:rPr>
        <w:t>utoriza subsídio dos Vereadores”. Resolução 06/88 que “Concede subvenção ao IBAM”, Resolução 07/88 que “Concede subvenção ao AVECAM”; Leitura do Parecer favorável do Projeto Municipal encaminhando o Projeto de Lei 13/88 encaminhando á Comissão de Justiça, Finanças e Legislação, encaminhamento do Termo de Cooperação entre a Prefeitura, e a FAE, para parecer da Comissão Ordem do dia: votação- primeira -</w:t>
      </w:r>
      <w:proofErr w:type="gramStart"/>
      <w:r w:rsidR="00A074DE" w:rsidRPr="008707EA">
        <w:rPr>
          <w:color w:val="000000"/>
          <w:sz w:val="26"/>
          <w:szCs w:val="26"/>
        </w:rPr>
        <w:t>projeto</w:t>
      </w:r>
      <w:proofErr w:type="gramEnd"/>
      <w:r w:rsidR="00A074DE" w:rsidRPr="008707EA">
        <w:rPr>
          <w:color w:val="000000"/>
          <w:sz w:val="26"/>
          <w:szCs w:val="26"/>
        </w:rPr>
        <w:t xml:space="preserve"> de Lei 12/88- aprovado, segunda votação dos projetos de Leis 11/88 aprovado;10/88 aprovado. Votação única das Resoluções: 05/88- aprovada; 06/88- aprovada; 07/88- aprovada</w:t>
      </w:r>
      <w:r w:rsidR="00A2175F" w:rsidRPr="008707EA">
        <w:rPr>
          <w:color w:val="000000"/>
          <w:sz w:val="26"/>
          <w:szCs w:val="26"/>
        </w:rPr>
        <w:t>. Palavra Livre: o Vereador Luiz Carlos Tavares da Silva agradece</w:t>
      </w:r>
      <w:r w:rsidR="00711D26" w:rsidRPr="008707EA">
        <w:rPr>
          <w:color w:val="000000"/>
          <w:sz w:val="26"/>
          <w:szCs w:val="26"/>
        </w:rPr>
        <w:t xml:space="preserve"> os elogios da presidência ao plenário e cumprimenta o presidente pela eficiência, cordialidade e honestidade no desempenho de sua função. Agradece ao plenário pelos seis anos de convívio, dizendo-se orgulhoso de ter trabalho juntos cumprimentou a secretária amanuense por ter contribuído pelo bom desenvolvimento dos trabalhos da Casa. O Vereador Luiz Barbosa da </w:t>
      </w:r>
      <w:r w:rsidR="00711D26" w:rsidRPr="008707EA">
        <w:rPr>
          <w:color w:val="000000"/>
          <w:sz w:val="26"/>
          <w:szCs w:val="26"/>
        </w:rPr>
        <w:lastRenderedPageBreak/>
        <w:t xml:space="preserve">Silva endossa as palavras do colega. Valtensir Soares de Carvalho agradece e parabenizar ao presidente pelo êxito em sua função, registrando a alegria de ter participado dessa gestão. Agradece aos seus pares, por juntos terem feito bons serviços a sua comunidade. Agradece a secretária amanuense pela eficiência e presteza dentro de sua função. Agradece </w:t>
      </w:r>
      <w:r w:rsidR="00A62D4F" w:rsidRPr="008707EA">
        <w:rPr>
          <w:color w:val="000000"/>
          <w:sz w:val="26"/>
          <w:szCs w:val="26"/>
        </w:rPr>
        <w:t>a</w:t>
      </w:r>
      <w:r w:rsidR="00711D26" w:rsidRPr="008707EA">
        <w:rPr>
          <w:color w:val="000000"/>
          <w:sz w:val="26"/>
          <w:szCs w:val="26"/>
        </w:rPr>
        <w:t xml:space="preserve"> Petrina de Souza</w:t>
      </w:r>
      <w:r w:rsidR="00A62D4F" w:rsidRPr="008707EA">
        <w:rPr>
          <w:color w:val="000000"/>
          <w:sz w:val="26"/>
          <w:szCs w:val="26"/>
        </w:rPr>
        <w:t xml:space="preserve"> pela sua </w:t>
      </w:r>
      <w:proofErr w:type="spellStart"/>
      <w:r w:rsidR="00A62D4F" w:rsidRPr="008707EA">
        <w:rPr>
          <w:color w:val="000000"/>
          <w:sz w:val="26"/>
          <w:szCs w:val="26"/>
        </w:rPr>
        <w:t>prestimosidade</w:t>
      </w:r>
      <w:proofErr w:type="spellEnd"/>
      <w:r w:rsidR="00A62D4F" w:rsidRPr="008707EA">
        <w:rPr>
          <w:color w:val="000000"/>
          <w:sz w:val="26"/>
          <w:szCs w:val="26"/>
        </w:rPr>
        <w:t xml:space="preserve"> e atenção ao plenário. O Vereador Floriano Serpa Martins do Couto agradece aos colegas e principalmente a presidente o incentivo em seu pouco tempo de gestão, declarando ser um prazer ter trabalho nesta Casa. O Vereado Luiz Antônio Morais declarou que não foi em vão que </w:t>
      </w:r>
      <w:proofErr w:type="gramStart"/>
      <w:r w:rsidR="00A62D4F" w:rsidRPr="008707EA">
        <w:rPr>
          <w:color w:val="000000"/>
          <w:sz w:val="26"/>
          <w:szCs w:val="26"/>
        </w:rPr>
        <w:t>o senhor visto</w:t>
      </w:r>
      <w:proofErr w:type="gramEnd"/>
      <w:r w:rsidR="00A62D4F" w:rsidRPr="008707EA">
        <w:rPr>
          <w:color w:val="000000"/>
          <w:sz w:val="26"/>
          <w:szCs w:val="26"/>
        </w:rPr>
        <w:t xml:space="preserve"> sua constante cordialidade e eficiência nesses seis anos de gestão. Nada mais havendo a declarar lavrou-se </w:t>
      </w:r>
      <w:proofErr w:type="gramStart"/>
      <w:r w:rsidR="00A62D4F" w:rsidRPr="008707EA">
        <w:rPr>
          <w:color w:val="000000"/>
          <w:sz w:val="26"/>
          <w:szCs w:val="26"/>
        </w:rPr>
        <w:t>a presente</w:t>
      </w:r>
      <w:proofErr w:type="gramEnd"/>
      <w:r w:rsidR="00A62D4F" w:rsidRPr="008707EA">
        <w:rPr>
          <w:color w:val="000000"/>
          <w:sz w:val="26"/>
          <w:szCs w:val="26"/>
        </w:rPr>
        <w:t xml:space="preserve"> ata, que se aceita será por todos os Vereadores assinada.  </w:t>
      </w:r>
      <w:r w:rsidR="00711D26" w:rsidRPr="008707EA">
        <w:rPr>
          <w:color w:val="000000"/>
          <w:sz w:val="26"/>
          <w:szCs w:val="26"/>
        </w:rPr>
        <w:t xml:space="preserve">     </w:t>
      </w:r>
      <w:r w:rsidR="00A2175F" w:rsidRPr="008707EA">
        <w:rPr>
          <w:color w:val="000000"/>
          <w:sz w:val="26"/>
          <w:szCs w:val="26"/>
        </w:rPr>
        <w:t xml:space="preserve"> </w:t>
      </w:r>
      <w:r w:rsidR="00A074DE" w:rsidRPr="008707EA">
        <w:rPr>
          <w:color w:val="000000"/>
          <w:sz w:val="26"/>
          <w:szCs w:val="26"/>
        </w:rPr>
        <w:t xml:space="preserve">  </w:t>
      </w:r>
      <w:r w:rsidR="00855B75" w:rsidRPr="008707EA">
        <w:rPr>
          <w:color w:val="000000"/>
          <w:sz w:val="26"/>
          <w:szCs w:val="26"/>
        </w:rPr>
        <w:t xml:space="preserve">   </w:t>
      </w:r>
      <w:r w:rsidR="00B76F45" w:rsidRPr="008707EA">
        <w:rPr>
          <w:color w:val="000000"/>
          <w:sz w:val="26"/>
          <w:szCs w:val="26"/>
        </w:rPr>
        <w:t xml:space="preserve"> </w:t>
      </w:r>
      <w:r w:rsidRPr="008707EA">
        <w:rPr>
          <w:color w:val="000000"/>
          <w:sz w:val="26"/>
          <w:szCs w:val="26"/>
        </w:rPr>
        <w:t xml:space="preserve">  </w:t>
      </w:r>
    </w:p>
    <w:p w:rsidR="00A36D2E" w:rsidRPr="008707EA" w:rsidRDefault="00A36D2E" w:rsidP="008707E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2ADA" w:rsidRDefault="00792ADA"/>
    <w:p w:rsidR="00792ADA" w:rsidRDefault="00792ADA"/>
    <w:p w:rsidR="00792ADA" w:rsidRDefault="00792ADA"/>
    <w:p w:rsidR="00792ADA" w:rsidRDefault="00792ADA"/>
    <w:p w:rsidR="00792ADA" w:rsidRDefault="00792ADA"/>
    <w:p w:rsidR="00792ADA" w:rsidRDefault="00792ADA"/>
    <w:p w:rsidR="00792ADA" w:rsidRDefault="00792ADA" w:rsidP="00792ADA"/>
    <w:sectPr w:rsidR="00792A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6A" w:rsidRDefault="00E87A6A" w:rsidP="00E87A6A">
      <w:pPr>
        <w:spacing w:after="0" w:line="240" w:lineRule="auto"/>
      </w:pPr>
      <w:r>
        <w:separator/>
      </w:r>
    </w:p>
  </w:endnote>
  <w:endnote w:type="continuationSeparator" w:id="0">
    <w:p w:rsidR="00E87A6A" w:rsidRDefault="00E87A6A" w:rsidP="00E8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6A" w:rsidRDefault="00E87A6A" w:rsidP="00E87A6A">
      <w:pPr>
        <w:spacing w:after="0" w:line="240" w:lineRule="auto"/>
      </w:pPr>
      <w:r>
        <w:separator/>
      </w:r>
    </w:p>
  </w:footnote>
  <w:footnote w:type="continuationSeparator" w:id="0">
    <w:p w:rsidR="00E87A6A" w:rsidRDefault="00E87A6A" w:rsidP="00E87A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6F3"/>
    <w:rsid w:val="001612E6"/>
    <w:rsid w:val="003376F3"/>
    <w:rsid w:val="004F1993"/>
    <w:rsid w:val="00530070"/>
    <w:rsid w:val="00601412"/>
    <w:rsid w:val="00711D26"/>
    <w:rsid w:val="00755246"/>
    <w:rsid w:val="00792ADA"/>
    <w:rsid w:val="00855B75"/>
    <w:rsid w:val="008707EA"/>
    <w:rsid w:val="00886901"/>
    <w:rsid w:val="00A074DE"/>
    <w:rsid w:val="00A2175F"/>
    <w:rsid w:val="00A36D2E"/>
    <w:rsid w:val="00A62D4F"/>
    <w:rsid w:val="00B76F45"/>
    <w:rsid w:val="00CE7416"/>
    <w:rsid w:val="00E17C7F"/>
    <w:rsid w:val="00E8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87A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7A6A"/>
  </w:style>
  <w:style w:type="paragraph" w:styleId="Rodap">
    <w:name w:val="footer"/>
    <w:basedOn w:val="Normal"/>
    <w:link w:val="RodapChar"/>
    <w:uiPriority w:val="99"/>
    <w:unhideWhenUsed/>
    <w:rsid w:val="00E87A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7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87A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7A6A"/>
  </w:style>
  <w:style w:type="paragraph" w:styleId="Rodap">
    <w:name w:val="footer"/>
    <w:basedOn w:val="Normal"/>
    <w:link w:val="RodapChar"/>
    <w:uiPriority w:val="99"/>
    <w:unhideWhenUsed/>
    <w:rsid w:val="00E87A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7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503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Usuário</cp:lastModifiedBy>
  <cp:revision>12</cp:revision>
  <dcterms:created xsi:type="dcterms:W3CDTF">2020-06-12T13:57:00Z</dcterms:created>
  <dcterms:modified xsi:type="dcterms:W3CDTF">2022-04-11T19:41:00Z</dcterms:modified>
</cp:coreProperties>
</file>