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EE" w:rsidRPr="00F3149B" w:rsidRDefault="005C7409" w:rsidP="00F3149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149B">
        <w:rPr>
          <w:rFonts w:ascii="Times New Roman" w:hAnsi="Times New Roman" w:cs="Times New Roman"/>
          <w:b/>
          <w:sz w:val="26"/>
          <w:szCs w:val="26"/>
        </w:rPr>
        <w:t>Ata de reunião e</w:t>
      </w:r>
      <w:bookmarkStart w:id="0" w:name="_GoBack"/>
      <w:bookmarkEnd w:id="0"/>
      <w:r w:rsidRPr="00F3149B">
        <w:rPr>
          <w:rFonts w:ascii="Times New Roman" w:hAnsi="Times New Roman" w:cs="Times New Roman"/>
          <w:b/>
          <w:sz w:val="26"/>
          <w:szCs w:val="26"/>
        </w:rPr>
        <w:t>xtraordinária da Câmara Municipal de Santana do Deserto, ás 20 horas e 30 minutos, do dia dezoito de junho de mil novecentos e oitenta e seis.</w:t>
      </w:r>
      <w:r w:rsidRPr="00F3149B">
        <w:rPr>
          <w:rFonts w:ascii="Times New Roman" w:hAnsi="Times New Roman" w:cs="Times New Roman"/>
          <w:sz w:val="26"/>
          <w:szCs w:val="26"/>
        </w:rPr>
        <w:t xml:space="preserve"> Presidência: Valtensir Soares de Carvalho. Comparecimento: total dos Vereadores da casa. Expediente: 2ª votação do projeto de Lei 010/86 aprovado com as mesmas da ata anterior com referência aos artigos 4º e 6º dos Vereadores Luiz Antônio Morais, Luiz Barbosa da Silva, Enéas de Almeida e Geraldo Dias Seixas, 3ª votação do projeto de Lei 03/86 que foi aprovado por unanimidade. </w:t>
      </w:r>
      <w:r w:rsidR="00F3149B">
        <w:rPr>
          <w:rFonts w:ascii="Times New Roman" w:hAnsi="Times New Roman" w:cs="Times New Roman"/>
          <w:sz w:val="26"/>
          <w:szCs w:val="26"/>
        </w:rPr>
        <w:t xml:space="preserve">Do que para constar lavrou-se </w:t>
      </w:r>
      <w:proofErr w:type="gramStart"/>
      <w:r w:rsidR="00F3149B">
        <w:rPr>
          <w:rFonts w:ascii="Times New Roman" w:hAnsi="Times New Roman" w:cs="Times New Roman"/>
          <w:sz w:val="26"/>
          <w:szCs w:val="26"/>
        </w:rPr>
        <w:t xml:space="preserve">a </w:t>
      </w:r>
      <w:r w:rsidRPr="00F3149B">
        <w:rPr>
          <w:rFonts w:ascii="Times New Roman" w:hAnsi="Times New Roman" w:cs="Times New Roman"/>
          <w:sz w:val="26"/>
          <w:szCs w:val="26"/>
        </w:rPr>
        <w:t>presente</w:t>
      </w:r>
      <w:proofErr w:type="gramEnd"/>
      <w:r w:rsidRPr="00F3149B">
        <w:rPr>
          <w:rFonts w:ascii="Times New Roman" w:hAnsi="Times New Roman" w:cs="Times New Roman"/>
          <w:sz w:val="26"/>
          <w:szCs w:val="26"/>
        </w:rPr>
        <w:t xml:space="preserve"> ata que se aceita será assinada pelos Vereadores presentes.   </w:t>
      </w:r>
    </w:p>
    <w:sectPr w:rsidR="001D2AEE" w:rsidRPr="00F31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1D"/>
    <w:rsid w:val="00322D45"/>
    <w:rsid w:val="005C7409"/>
    <w:rsid w:val="00800102"/>
    <w:rsid w:val="00E1671D"/>
    <w:rsid w:val="00F3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3</cp:revision>
  <dcterms:created xsi:type="dcterms:W3CDTF">2020-04-28T12:02:00Z</dcterms:created>
  <dcterms:modified xsi:type="dcterms:W3CDTF">2022-04-11T19:00:00Z</dcterms:modified>
</cp:coreProperties>
</file>