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863025" w:rsidRDefault="00A5130D" w:rsidP="00863025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  <w:r w:rsidRPr="00863025">
        <w:rPr>
          <w:b/>
          <w:sz w:val="26"/>
          <w:szCs w:val="26"/>
        </w:rPr>
        <w:t>Ata da segunda sessão ordinária do primeiro período legislativo da Câmara Municipal de Santana do Deserto, aos dez dias do mês de março de mil novecentos e oitenta e sete, ás dezenove horas</w:t>
      </w:r>
      <w:r w:rsidR="00863025">
        <w:rPr>
          <w:sz w:val="26"/>
          <w:szCs w:val="26"/>
        </w:rPr>
        <w:t>. S</w:t>
      </w:r>
      <w:r w:rsidRPr="00863025">
        <w:rPr>
          <w:sz w:val="26"/>
          <w:szCs w:val="26"/>
        </w:rPr>
        <w:t xml:space="preserve">ob a presidência do senhor Geraldo de Mangelo Granzinolli. Pela presença </w:t>
      </w:r>
      <w:r w:rsidR="00FD44F3" w:rsidRPr="00863025">
        <w:rPr>
          <w:sz w:val="26"/>
          <w:szCs w:val="26"/>
        </w:rPr>
        <w:t xml:space="preserve">registrada em folha própria, constou a presença dos seguintes vereadores: Enéas de Almeida, Geraldo Dias Seixas, Luiz Antonio Moraes, </w:t>
      </w:r>
      <w:r w:rsidR="00997547" w:rsidRPr="00863025">
        <w:rPr>
          <w:sz w:val="26"/>
          <w:szCs w:val="26"/>
        </w:rPr>
        <w:t xml:space="preserve">Luiz Barbosa da Silva, Luiz Carlos Tavares da Silva, Oswaldo Werneck Leite, Valtencir Soares de Carvalho. Ausência do vereador: Geraldo Mario Moraes. O senhor presidente declarou aberta a sessão designando </w:t>
      </w:r>
      <w:proofErr w:type="gramStart"/>
      <w:r w:rsidR="00997547" w:rsidRPr="00863025">
        <w:rPr>
          <w:sz w:val="26"/>
          <w:szCs w:val="26"/>
        </w:rPr>
        <w:t>as Permanentes</w:t>
      </w:r>
      <w:proofErr w:type="gramEnd"/>
      <w:r w:rsidR="00997547" w:rsidRPr="00863025">
        <w:rPr>
          <w:sz w:val="26"/>
          <w:szCs w:val="26"/>
        </w:rPr>
        <w:t xml:space="preserve"> da Câmara, Comissão de serviços Públicos Municipais: Luiz Antonio Moraes, Oswaldo Werneck Leite e Geraldo Dias Seixas, Comissão de Finanças, Justiça e Legislação;: Valtencir Soares de Carvalho, Luiz Barbosa da Silva e Luiz Carlos Tavares da Silva, Dando prosseguimento á reunião o senhor secretario fez a apresentação dos requerimentos 01/87 e 02/87, da Resolução 01/87, da Indicação 01/87 e da Moção nº 01/87 de votos de pesar aos pais da menina Alcione, em Ericeira. O senhor autor do requerimento 01/87 Valtencir Soares de Carvalho </w:t>
      </w:r>
      <w:r w:rsidR="007443A2" w:rsidRPr="00863025">
        <w:rPr>
          <w:sz w:val="26"/>
          <w:szCs w:val="26"/>
        </w:rPr>
        <w:t>apresentou o pedido de providências ao 6º DRF quanto ás irregularidades existentes na linha de ônibus concessionári</w:t>
      </w:r>
      <w:r w:rsidR="00D17588" w:rsidRPr="00863025">
        <w:rPr>
          <w:sz w:val="26"/>
          <w:szCs w:val="26"/>
        </w:rPr>
        <w:t xml:space="preserve">a São Cristovão, os vereadores Oswaldo Werneck Leite e Luiz Carlos Tavares da Silva assinaram também o requerimento que após discussão no plenário foi aprovado por unanimidade, o requerimento 02/87 de autoria do vereador Luiz Barbosa da Silva, requerimento que seja designada uma comissão especial para </w:t>
      </w:r>
      <w:r w:rsidR="00CA464C" w:rsidRPr="00863025">
        <w:rPr>
          <w:sz w:val="26"/>
          <w:szCs w:val="26"/>
        </w:rPr>
        <w:t>fiscalizar os serviços de taxis do município, após discussão o mencionado requerimento</w:t>
      </w:r>
      <w:proofErr w:type="gramStart"/>
      <w:r w:rsidR="00CA464C" w:rsidRPr="00863025">
        <w:rPr>
          <w:sz w:val="26"/>
          <w:szCs w:val="26"/>
        </w:rPr>
        <w:t xml:space="preserve">  </w:t>
      </w:r>
      <w:proofErr w:type="gramEnd"/>
      <w:r w:rsidR="00CA464C" w:rsidRPr="00863025">
        <w:rPr>
          <w:sz w:val="26"/>
          <w:szCs w:val="26"/>
        </w:rPr>
        <w:t>foi aprovado e designados para compor a Comissão os seguintes vereadores: Enéas de Almeida, Geraldo Dias Seixas e Luiz Barbosa da Silva, entra em discussão a Resolução 01/17 que ´´ Reajusta a Remuneração do Vereadores ´´ que foi aprovada após as discussões, o edil Valtencir Soares de Carvalho apresentou e discutiu com o plenário o pedido de indicação 01/87 que indica que sê conhecimento ao jornal local, Tribuna de Santana, do requerimento 01/87 com a publicação do seu teor a fim de que a comunidade santanense se perceba do interesse da Câmara no problema da linha de ônibus Santana- Três Rios. A Câmara Municipal tomando conhecimento do interesse da Prefeitura Municipal em custear a restauração de nove imagens de madeira da Igreja Matriz, se antecipa em dar seu respaldo ao Ex</w:t>
      </w:r>
      <w:r w:rsidR="003F06E2" w:rsidRPr="00863025">
        <w:rPr>
          <w:sz w:val="26"/>
          <w:szCs w:val="26"/>
        </w:rPr>
        <w:t xml:space="preserve">ecutivo Municipal aprovando esta despesa coma restauração das imagens da igreja de </w:t>
      </w:r>
      <w:proofErr w:type="gramStart"/>
      <w:r w:rsidR="003F06E2" w:rsidRPr="00863025">
        <w:rPr>
          <w:sz w:val="26"/>
          <w:szCs w:val="26"/>
        </w:rPr>
        <w:t>Sant ´ Ana</w:t>
      </w:r>
      <w:proofErr w:type="gramEnd"/>
      <w:r w:rsidR="003F06E2" w:rsidRPr="00863025">
        <w:rPr>
          <w:sz w:val="26"/>
          <w:szCs w:val="26"/>
        </w:rPr>
        <w:t xml:space="preserve">. </w:t>
      </w:r>
      <w:r w:rsidR="00C41C49" w:rsidRPr="00863025">
        <w:rPr>
          <w:sz w:val="26"/>
          <w:szCs w:val="26"/>
        </w:rPr>
        <w:t xml:space="preserve">O Senhor Presidente comunicou ao plenário que, a partir desta data só serão aceitas justificativas de ausências ás sessões quando forem escritas e a próprio punho </w:t>
      </w:r>
      <w:r w:rsidR="00C41C49" w:rsidRPr="00863025">
        <w:rPr>
          <w:sz w:val="26"/>
          <w:szCs w:val="26"/>
        </w:rPr>
        <w:lastRenderedPageBreak/>
        <w:t xml:space="preserve">do vereador faltoso. O senhor presidente pediu que se constasse em ata os votos de pesar da Casa pela morte de Edson Bruno, oficiando-se á família enlutada, pediu também que constasse em ata os </w:t>
      </w:r>
      <w:r w:rsidR="006B7FE7" w:rsidRPr="00863025">
        <w:rPr>
          <w:sz w:val="26"/>
          <w:szCs w:val="26"/>
        </w:rPr>
        <w:t xml:space="preserve">cumprimentos pela ordem mantida no Carnaval do município pela </w:t>
      </w:r>
      <w:proofErr w:type="gramStart"/>
      <w:r w:rsidR="006B7FE7" w:rsidRPr="00863025">
        <w:rPr>
          <w:sz w:val="26"/>
          <w:szCs w:val="26"/>
        </w:rPr>
        <w:t>equipe de Policial locais</w:t>
      </w:r>
      <w:proofErr w:type="gramEnd"/>
      <w:r w:rsidR="006B7FE7" w:rsidRPr="00863025">
        <w:rPr>
          <w:sz w:val="26"/>
          <w:szCs w:val="26"/>
        </w:rPr>
        <w:t xml:space="preserve">, parabenizou os blocos de carnaval de Ericeira e de Santana do Deserto que alegraram e embelezaram o carnaval de rua da cidade. Nada mais havendo a discutir, o senhor presidente marcou a próxima reunião do plenário dia 18, no horário regimental. Do que para constar lavrou-se </w:t>
      </w:r>
      <w:proofErr w:type="gramStart"/>
      <w:r w:rsidR="006B7FE7" w:rsidRPr="00863025">
        <w:rPr>
          <w:sz w:val="26"/>
          <w:szCs w:val="26"/>
        </w:rPr>
        <w:t>a presente</w:t>
      </w:r>
      <w:proofErr w:type="gramEnd"/>
      <w:r w:rsidR="006B7FE7" w:rsidRPr="00863025">
        <w:rPr>
          <w:sz w:val="26"/>
          <w:szCs w:val="26"/>
        </w:rPr>
        <w:t xml:space="preserve"> ata, que, se aceita será por todos assinada. </w:t>
      </w:r>
    </w:p>
    <w:sectPr w:rsidR="00AE50C0" w:rsidRPr="00863025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30D"/>
    <w:rsid w:val="0000082E"/>
    <w:rsid w:val="002662CE"/>
    <w:rsid w:val="003062A7"/>
    <w:rsid w:val="003F06E2"/>
    <w:rsid w:val="006B7FE7"/>
    <w:rsid w:val="007443A2"/>
    <w:rsid w:val="00747CDC"/>
    <w:rsid w:val="00770244"/>
    <w:rsid w:val="00863025"/>
    <w:rsid w:val="00997547"/>
    <w:rsid w:val="00A336F2"/>
    <w:rsid w:val="00A5130D"/>
    <w:rsid w:val="00BB6F58"/>
    <w:rsid w:val="00C41C49"/>
    <w:rsid w:val="00CA464C"/>
    <w:rsid w:val="00D05812"/>
    <w:rsid w:val="00D17588"/>
    <w:rsid w:val="00F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2019-05-30T19:05:00Z</dcterms:created>
  <dcterms:modified xsi:type="dcterms:W3CDTF">2022-04-11T19:13:00Z</dcterms:modified>
</cp:coreProperties>
</file>