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062CC6" w:rsidRDefault="00B81098" w:rsidP="00062CC6">
      <w:pPr>
        <w:spacing w:line="360" w:lineRule="auto"/>
        <w:jc w:val="both"/>
        <w:rPr>
          <w:sz w:val="26"/>
          <w:szCs w:val="26"/>
        </w:rPr>
      </w:pPr>
      <w:r w:rsidRPr="00062CC6">
        <w:rPr>
          <w:b/>
          <w:sz w:val="26"/>
          <w:szCs w:val="26"/>
        </w:rPr>
        <w:t xml:space="preserve">Ata da 2ª Sessão Ordinária do 3º Período Legislativo </w:t>
      </w:r>
      <w:bookmarkStart w:id="0" w:name="_GoBack"/>
      <w:bookmarkEnd w:id="0"/>
      <w:r w:rsidRPr="00062CC6">
        <w:rPr>
          <w:b/>
          <w:sz w:val="26"/>
          <w:szCs w:val="26"/>
        </w:rPr>
        <w:t xml:space="preserve">da Câmara Municipal de Santana do Deserto. Aos trinta dias do mês de setembro do ano de mil novecentos e oitenta e três. </w:t>
      </w:r>
      <w:r w:rsidRPr="00062CC6">
        <w:rPr>
          <w:sz w:val="26"/>
          <w:szCs w:val="26"/>
        </w:rPr>
        <w:t xml:space="preserve">Presidência: </w:t>
      </w:r>
      <w:r w:rsidR="00900F87" w:rsidRPr="00062CC6">
        <w:rPr>
          <w:sz w:val="26"/>
          <w:szCs w:val="26"/>
        </w:rPr>
        <w:t xml:space="preserve">Geraldo de </w:t>
      </w:r>
      <w:proofErr w:type="spellStart"/>
      <w:r w:rsidR="00900F87" w:rsidRPr="00062CC6">
        <w:rPr>
          <w:sz w:val="26"/>
          <w:szCs w:val="26"/>
        </w:rPr>
        <w:t>Mangelo</w:t>
      </w:r>
      <w:proofErr w:type="spellEnd"/>
      <w:r w:rsidR="00900F87" w:rsidRPr="00062CC6">
        <w:rPr>
          <w:sz w:val="26"/>
          <w:szCs w:val="26"/>
        </w:rPr>
        <w:t xml:space="preserve"> Granzinolli. Resumo: Comparecimento</w:t>
      </w:r>
      <w:proofErr w:type="gramStart"/>
      <w:r w:rsidR="00900F87" w:rsidRPr="00062CC6">
        <w:rPr>
          <w:sz w:val="26"/>
          <w:szCs w:val="26"/>
        </w:rPr>
        <w:t>, ata</w:t>
      </w:r>
      <w:proofErr w:type="gramEnd"/>
      <w:r w:rsidR="00900F87" w:rsidRPr="00062CC6">
        <w:rPr>
          <w:sz w:val="26"/>
          <w:szCs w:val="26"/>
        </w:rPr>
        <w:t xml:space="preserve">, expediente em geral, ordem do dia, encerramento e convocação. </w:t>
      </w:r>
      <w:proofErr w:type="gramStart"/>
      <w:r w:rsidR="00900F87" w:rsidRPr="00062CC6">
        <w:rPr>
          <w:sz w:val="26"/>
          <w:szCs w:val="26"/>
        </w:rPr>
        <w:t>As</w:t>
      </w:r>
      <w:proofErr w:type="gramEnd"/>
      <w:r w:rsidR="00900F87" w:rsidRPr="00062CC6">
        <w:rPr>
          <w:sz w:val="26"/>
          <w:szCs w:val="26"/>
        </w:rPr>
        <w:t xml:space="preserve"> dezenove horas, na sala das sessões da Câmara Municipal, compareceram os seguintes Vereadores: Luiz Carlos Tavares da Silva, Oswaldo Werneck Leite, Luiz Barbosa da Silva, Geraldo Mario Moraes, Geraldo de </w:t>
      </w:r>
      <w:proofErr w:type="spellStart"/>
      <w:r w:rsidR="00900F87" w:rsidRPr="00062CC6">
        <w:rPr>
          <w:sz w:val="26"/>
          <w:szCs w:val="26"/>
        </w:rPr>
        <w:t>Mangelo</w:t>
      </w:r>
      <w:proofErr w:type="spellEnd"/>
      <w:r w:rsidR="00900F87" w:rsidRPr="00062CC6">
        <w:rPr>
          <w:sz w:val="26"/>
          <w:szCs w:val="26"/>
        </w:rPr>
        <w:t xml:space="preserve"> Granzinolli, Enéas de Almeida, Luiz Antonio de Moraes e Valtencir Soares de Carvalho, deixando de comparecer o Sr. Vereador Geraldo Dias Seixas, sem nada justificar. O </w:t>
      </w:r>
      <w:proofErr w:type="gramStart"/>
      <w:r w:rsidR="00900F87" w:rsidRPr="00062CC6">
        <w:rPr>
          <w:sz w:val="26"/>
          <w:szCs w:val="26"/>
        </w:rPr>
        <w:t>Sr.</w:t>
      </w:r>
      <w:proofErr w:type="gramEnd"/>
      <w:r w:rsidR="00900F87" w:rsidRPr="00062CC6">
        <w:rPr>
          <w:sz w:val="26"/>
          <w:szCs w:val="26"/>
        </w:rPr>
        <w:t xml:space="preserve"> Presidente verificando a lista de presença o quorum necessário, declarou aberta a sessão. Ata: O </w:t>
      </w:r>
      <w:proofErr w:type="gramStart"/>
      <w:r w:rsidR="00900F87" w:rsidRPr="00062CC6">
        <w:rPr>
          <w:sz w:val="26"/>
          <w:szCs w:val="26"/>
        </w:rPr>
        <w:t>Sr.</w:t>
      </w:r>
      <w:proofErr w:type="gramEnd"/>
      <w:r w:rsidR="00900F87" w:rsidRPr="00062CC6">
        <w:rPr>
          <w:sz w:val="26"/>
          <w:szCs w:val="26"/>
        </w:rPr>
        <w:t xml:space="preserve"> Secretário Luiz Barbosa da Silva, procedeu a leitura da ata da sessão anterior, que </w:t>
      </w:r>
      <w:r w:rsidR="00FA27D0" w:rsidRPr="00062CC6">
        <w:rPr>
          <w:sz w:val="26"/>
          <w:szCs w:val="26"/>
        </w:rPr>
        <w:t xml:space="preserve">submetida a apreciação do plenário é aprovada que o Projeto de Lei nº 06 foi aprovado em 2ª votação. Expediente: Ofício PM/118/1983 do </w:t>
      </w:r>
      <w:proofErr w:type="gramStart"/>
      <w:r w:rsidR="00FA27D0" w:rsidRPr="00062CC6">
        <w:rPr>
          <w:sz w:val="26"/>
          <w:szCs w:val="26"/>
        </w:rPr>
        <w:t>Sr.</w:t>
      </w:r>
      <w:proofErr w:type="gramEnd"/>
      <w:r w:rsidR="00FA27D0" w:rsidRPr="00062CC6">
        <w:rPr>
          <w:sz w:val="26"/>
          <w:szCs w:val="26"/>
        </w:rPr>
        <w:t xml:space="preserve"> Prefeito Municipal remetendo a Casa os Projetos de Leis nº 05 que ´´ concede subvenção as instituições IBAM, ABM e AMM ´´. Projeto de Lei nº 06 ´</w:t>
      </w:r>
      <w:proofErr w:type="gramStart"/>
      <w:r w:rsidR="00FA27D0" w:rsidRPr="00062CC6">
        <w:rPr>
          <w:sz w:val="26"/>
          <w:szCs w:val="26"/>
        </w:rPr>
        <w:t>´ concede</w:t>
      </w:r>
      <w:proofErr w:type="gramEnd"/>
      <w:r w:rsidR="00FA27D0" w:rsidRPr="00062CC6">
        <w:rPr>
          <w:sz w:val="26"/>
          <w:szCs w:val="26"/>
        </w:rPr>
        <w:t xml:space="preserve"> subvenção a Associação Recreativa Santanense Futebol Clube, Projeto de Lei nº 07. ´´ concede subvenção as Irmãs </w:t>
      </w:r>
      <w:proofErr w:type="gramStart"/>
      <w:r w:rsidR="00FA27D0" w:rsidRPr="00062CC6">
        <w:rPr>
          <w:sz w:val="26"/>
          <w:szCs w:val="26"/>
        </w:rPr>
        <w:t>Fraga ´</w:t>
      </w:r>
      <w:proofErr w:type="gramEnd"/>
      <w:r w:rsidR="00FA27D0" w:rsidRPr="00062CC6">
        <w:rPr>
          <w:sz w:val="26"/>
          <w:szCs w:val="26"/>
        </w:rPr>
        <w:t xml:space="preserve">´ - ciente encaminhar a Comissão de Finanças, Justiça e Legislação para emitir o respectivo parecer. Ofício PM/119/1983 do </w:t>
      </w:r>
      <w:proofErr w:type="gramStart"/>
      <w:r w:rsidR="00FA27D0" w:rsidRPr="00062CC6">
        <w:rPr>
          <w:sz w:val="26"/>
          <w:szCs w:val="26"/>
        </w:rPr>
        <w:t>Sr.</w:t>
      </w:r>
      <w:proofErr w:type="gramEnd"/>
      <w:r w:rsidR="00FA27D0" w:rsidRPr="00062CC6">
        <w:rPr>
          <w:sz w:val="26"/>
          <w:szCs w:val="26"/>
        </w:rPr>
        <w:t xml:space="preserve"> Projeto Municipal que encaminha termo de convênio que se estabelece entre a Prefeitura Municipal e o INCRA - ciente, aprovado en</w:t>
      </w:r>
      <w:r w:rsidR="000620CA" w:rsidRPr="00062CC6">
        <w:rPr>
          <w:sz w:val="26"/>
          <w:szCs w:val="26"/>
        </w:rPr>
        <w:t>caminhar ao Prefeito Municipal. Ofício PM/122/1983</w:t>
      </w:r>
      <w:proofErr w:type="gramStart"/>
      <w:r w:rsidR="000620CA" w:rsidRPr="00062CC6">
        <w:rPr>
          <w:sz w:val="26"/>
          <w:szCs w:val="26"/>
        </w:rPr>
        <w:t xml:space="preserve">  </w:t>
      </w:r>
      <w:proofErr w:type="gramEnd"/>
      <w:r w:rsidR="000620CA" w:rsidRPr="00062CC6">
        <w:rPr>
          <w:sz w:val="26"/>
          <w:szCs w:val="26"/>
        </w:rPr>
        <w:t>encaminha a casa o Projeto de Lei nº 08 que ´´ Aprova o Orçamento Plurianual de Investimentos para o triênio de 1984/1986 - encaminhar a Comissão para emitir o respectivo parecer, e o Projeto de Lei nº 09 que ´´ Estima a Receita e Fixa a Despesa para o exercício financeiro de 1984 ´´ - ciente encaminhar a Comissão. Ofício PM/124/1983 que remete a Casa o Balancete da Receita e Despesa do mês de julho</w:t>
      </w:r>
      <w:r w:rsidR="00DC0551" w:rsidRPr="00062CC6">
        <w:rPr>
          <w:sz w:val="26"/>
          <w:szCs w:val="26"/>
        </w:rPr>
        <w:t xml:space="preserve"> de 1983 - ciente, arquiva-se. Discussão e Votação: O </w:t>
      </w:r>
      <w:proofErr w:type="gramStart"/>
      <w:r w:rsidR="00DC0551" w:rsidRPr="00062CC6">
        <w:rPr>
          <w:sz w:val="26"/>
          <w:szCs w:val="26"/>
        </w:rPr>
        <w:t>Sr.</w:t>
      </w:r>
      <w:proofErr w:type="gramEnd"/>
      <w:r w:rsidR="00DC0551" w:rsidRPr="00062CC6">
        <w:rPr>
          <w:sz w:val="26"/>
          <w:szCs w:val="26"/>
        </w:rPr>
        <w:t xml:space="preserve"> Presidente anuncia a 3ª e última Votação d Projeto de Lei nº 06, posto em votação é aprovado com a ressalva da Comissão de Finanças, Justiça e Legislação, encaminhar ao Prefeito Municipal. O Vereador Valtencir Soares de Carvalho e outros encaminha a Mesa que seja consignada em ata um voto de profundo pesar pelo falecimento do Dr. José de Albuquerque Lins - Ex-Prefeito de nossa cidade, que submetida </w:t>
      </w:r>
      <w:proofErr w:type="gramStart"/>
      <w:r w:rsidR="00DC0551" w:rsidRPr="00062CC6">
        <w:rPr>
          <w:sz w:val="26"/>
          <w:szCs w:val="26"/>
        </w:rPr>
        <w:t>a</w:t>
      </w:r>
      <w:proofErr w:type="gramEnd"/>
      <w:r w:rsidR="00DC0551" w:rsidRPr="00062CC6">
        <w:rPr>
          <w:sz w:val="26"/>
          <w:szCs w:val="26"/>
        </w:rPr>
        <w:t xml:space="preserve"> apreciação do plenário fosse aprovado e também cientificada a família enlutada - aprovado. O mesmo vereador apresentou o requerimento que </w:t>
      </w:r>
      <w:proofErr w:type="gramStart"/>
      <w:r w:rsidR="00DC0551" w:rsidRPr="00062CC6">
        <w:rPr>
          <w:sz w:val="26"/>
          <w:szCs w:val="26"/>
        </w:rPr>
        <w:t>constasse nos</w:t>
      </w:r>
      <w:proofErr w:type="gramEnd"/>
      <w:r w:rsidR="00DC0551" w:rsidRPr="00062CC6">
        <w:rPr>
          <w:sz w:val="26"/>
          <w:szCs w:val="26"/>
        </w:rPr>
        <w:t xml:space="preserve"> mais da Câmara pelo falecimento do Dr. Leonel Chaves - aprovado cientific</w:t>
      </w:r>
      <w:r w:rsidR="00C96327" w:rsidRPr="00062CC6">
        <w:rPr>
          <w:sz w:val="26"/>
          <w:szCs w:val="26"/>
        </w:rPr>
        <w:t xml:space="preserve">ar a família </w:t>
      </w:r>
      <w:r w:rsidR="00C96327" w:rsidRPr="00062CC6">
        <w:rPr>
          <w:sz w:val="26"/>
          <w:szCs w:val="26"/>
        </w:rPr>
        <w:lastRenderedPageBreak/>
        <w:t xml:space="preserve">enlutada. O </w:t>
      </w:r>
      <w:proofErr w:type="gramStart"/>
      <w:r w:rsidR="00C96327" w:rsidRPr="00062CC6">
        <w:rPr>
          <w:sz w:val="26"/>
          <w:szCs w:val="26"/>
        </w:rPr>
        <w:t>Sr.</w:t>
      </w:r>
      <w:proofErr w:type="gramEnd"/>
      <w:r w:rsidR="00C96327" w:rsidRPr="00062CC6">
        <w:rPr>
          <w:sz w:val="26"/>
          <w:szCs w:val="26"/>
        </w:rPr>
        <w:t xml:space="preserve"> Vereador Luiz Carlos Tavares da Silva, encaminha a mesa as seguintes solicitações - Pede providencias no excesso de velocidade dos veículos motorizados nas ruas Urbanas. - A possibilidade de uma ajuda de custo de 20% nos passes dos estudantes de Ericeira que freqüenta a Escola de Comendador Levy Gasparian</w:t>
      </w:r>
      <w:r w:rsidR="000620CA" w:rsidRPr="00062CC6">
        <w:rPr>
          <w:sz w:val="26"/>
          <w:szCs w:val="26"/>
        </w:rPr>
        <w:t xml:space="preserve"> </w:t>
      </w:r>
      <w:r w:rsidR="00C96327" w:rsidRPr="00062CC6">
        <w:rPr>
          <w:sz w:val="26"/>
          <w:szCs w:val="26"/>
        </w:rPr>
        <w:t xml:space="preserve">- Reativação do Cruzeiro, que se encontra em Estado de abandono - Iluminação Pública na Rua Manoel Viana, devido ao grande acesso de alunos para o Ginásio no curso noturno - conservação da Mina de Água na Rua Minas Gerais, em estado de precária higiene - aprovados, encaminhar a quem de direito. Nada mais havendo a tratar o </w:t>
      </w:r>
      <w:proofErr w:type="gramStart"/>
      <w:r w:rsidR="00C96327" w:rsidRPr="00062CC6">
        <w:rPr>
          <w:sz w:val="26"/>
          <w:szCs w:val="26"/>
        </w:rPr>
        <w:t>Sr.</w:t>
      </w:r>
      <w:proofErr w:type="gramEnd"/>
      <w:r w:rsidR="00C96327" w:rsidRPr="00062CC6">
        <w:rPr>
          <w:sz w:val="26"/>
          <w:szCs w:val="26"/>
        </w:rPr>
        <w:t xml:space="preserve"> Presidente declara encerrada a sessão, convocando os Srs. Vereadores para uma reunião no dia 05 de outubro, quarta-feira, no horário regimental. Do que para const</w:t>
      </w:r>
      <w:r w:rsidR="005B282E" w:rsidRPr="00062CC6">
        <w:rPr>
          <w:sz w:val="26"/>
          <w:szCs w:val="26"/>
        </w:rPr>
        <w:t xml:space="preserve">ar lavrei </w:t>
      </w:r>
      <w:proofErr w:type="gramStart"/>
      <w:r w:rsidR="005B282E" w:rsidRPr="00062CC6">
        <w:rPr>
          <w:sz w:val="26"/>
          <w:szCs w:val="26"/>
        </w:rPr>
        <w:t>a presente</w:t>
      </w:r>
      <w:proofErr w:type="gramEnd"/>
      <w:r w:rsidR="005B282E" w:rsidRPr="00062CC6">
        <w:rPr>
          <w:sz w:val="26"/>
          <w:szCs w:val="26"/>
        </w:rPr>
        <w:t xml:space="preserve"> ata que vai</w:t>
      </w:r>
      <w:r w:rsidR="00C96327" w:rsidRPr="00062CC6">
        <w:rPr>
          <w:sz w:val="26"/>
          <w:szCs w:val="26"/>
        </w:rPr>
        <w:t xml:space="preserve"> assinada por todos.</w:t>
      </w:r>
      <w:r w:rsidR="005B282E" w:rsidRPr="00062CC6">
        <w:rPr>
          <w:sz w:val="26"/>
          <w:szCs w:val="26"/>
        </w:rPr>
        <w:t xml:space="preserve"> </w:t>
      </w:r>
      <w:r w:rsidR="00C96327" w:rsidRPr="00062CC6">
        <w:rPr>
          <w:sz w:val="26"/>
          <w:szCs w:val="26"/>
        </w:rPr>
        <w:t xml:space="preserve"> </w:t>
      </w:r>
    </w:p>
    <w:sectPr w:rsidR="00AE50C0" w:rsidRPr="00062CC6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1098"/>
    <w:rsid w:val="0000082E"/>
    <w:rsid w:val="000620CA"/>
    <w:rsid w:val="00062CC6"/>
    <w:rsid w:val="002662CE"/>
    <w:rsid w:val="003062A7"/>
    <w:rsid w:val="00345D62"/>
    <w:rsid w:val="005B282E"/>
    <w:rsid w:val="00747CDC"/>
    <w:rsid w:val="00770244"/>
    <w:rsid w:val="00837EE1"/>
    <w:rsid w:val="00900F87"/>
    <w:rsid w:val="00984BFE"/>
    <w:rsid w:val="009A0742"/>
    <w:rsid w:val="00A336F2"/>
    <w:rsid w:val="00B81098"/>
    <w:rsid w:val="00C96327"/>
    <w:rsid w:val="00DC0551"/>
    <w:rsid w:val="00F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2019-05-08T19:05:00Z</dcterms:created>
  <dcterms:modified xsi:type="dcterms:W3CDTF">2022-04-11T17:40:00Z</dcterms:modified>
</cp:coreProperties>
</file>