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5B4B63" w:rsidRDefault="00435A8F" w:rsidP="005B4B63">
      <w:pPr>
        <w:spacing w:line="360" w:lineRule="auto"/>
        <w:jc w:val="both"/>
        <w:rPr>
          <w:sz w:val="26"/>
          <w:szCs w:val="26"/>
        </w:rPr>
      </w:pPr>
      <w:r w:rsidRPr="005B4B63">
        <w:rPr>
          <w:b/>
          <w:sz w:val="26"/>
          <w:szCs w:val="26"/>
        </w:rPr>
        <w:t>Ata da 3ª sessão Ordiná</w:t>
      </w:r>
      <w:bookmarkStart w:id="0" w:name="_GoBack"/>
      <w:bookmarkEnd w:id="0"/>
      <w:r w:rsidRPr="005B4B63">
        <w:rPr>
          <w:b/>
          <w:sz w:val="26"/>
          <w:szCs w:val="26"/>
        </w:rPr>
        <w:t>ria do 2º Período Legislativo da Câmara M</w:t>
      </w:r>
      <w:r w:rsidR="0084704D" w:rsidRPr="005B4B63">
        <w:rPr>
          <w:b/>
          <w:sz w:val="26"/>
          <w:szCs w:val="26"/>
        </w:rPr>
        <w:t xml:space="preserve">unicipal de Santana do Deserto. </w:t>
      </w:r>
      <w:r w:rsidR="0084704D" w:rsidRPr="005B4B63">
        <w:rPr>
          <w:sz w:val="26"/>
          <w:szCs w:val="26"/>
        </w:rPr>
        <w:t xml:space="preserve">Aos vinte e nove dias do mês de abril do ano de mil novecentos e oitenta e três. Presidência: Geraldo de </w:t>
      </w:r>
      <w:proofErr w:type="spellStart"/>
      <w:r w:rsidR="0084704D" w:rsidRPr="005B4B63">
        <w:rPr>
          <w:sz w:val="26"/>
          <w:szCs w:val="26"/>
        </w:rPr>
        <w:t>Mangelo</w:t>
      </w:r>
      <w:proofErr w:type="spellEnd"/>
      <w:r w:rsidR="0084704D" w:rsidRPr="005B4B63">
        <w:rPr>
          <w:sz w:val="26"/>
          <w:szCs w:val="26"/>
        </w:rPr>
        <w:t xml:space="preserve"> Granzinolli. Resumo: Comparecimento</w:t>
      </w:r>
      <w:proofErr w:type="gramStart"/>
      <w:r w:rsidR="0084704D" w:rsidRPr="005B4B63">
        <w:rPr>
          <w:sz w:val="26"/>
          <w:szCs w:val="26"/>
        </w:rPr>
        <w:t>, ata</w:t>
      </w:r>
      <w:proofErr w:type="gramEnd"/>
      <w:r w:rsidR="0084704D" w:rsidRPr="005B4B63">
        <w:rPr>
          <w:sz w:val="26"/>
          <w:szCs w:val="26"/>
        </w:rPr>
        <w:t xml:space="preserve">, expediente em geral, ordem do dia, encerramento e convocação próxima reunião. </w:t>
      </w:r>
      <w:proofErr w:type="gramStart"/>
      <w:r w:rsidR="0084704D" w:rsidRPr="005B4B63">
        <w:rPr>
          <w:sz w:val="26"/>
          <w:szCs w:val="26"/>
        </w:rPr>
        <w:t>Ás dezenove horas, na sala das sessões da Câmara Municipal, compareceram</w:t>
      </w:r>
      <w:proofErr w:type="gramEnd"/>
      <w:r w:rsidR="0084704D" w:rsidRPr="005B4B63">
        <w:rPr>
          <w:sz w:val="26"/>
          <w:szCs w:val="26"/>
        </w:rPr>
        <w:t xml:space="preserve"> os seguintes Vereadores: Geraldo de </w:t>
      </w:r>
      <w:proofErr w:type="spellStart"/>
      <w:r w:rsidR="0084704D" w:rsidRPr="005B4B63">
        <w:rPr>
          <w:sz w:val="26"/>
          <w:szCs w:val="26"/>
        </w:rPr>
        <w:t>Mangelo</w:t>
      </w:r>
      <w:proofErr w:type="spellEnd"/>
      <w:r w:rsidR="0084704D" w:rsidRPr="005B4B63">
        <w:rPr>
          <w:sz w:val="26"/>
          <w:szCs w:val="26"/>
        </w:rPr>
        <w:t xml:space="preserve"> Granzinolli, Luiz Barbosa da Silva, Luiz Carlos Tavares da Silva, Luiz Antonio Moraes, Enéas de Almeida, Valtencir Soares de Carvalho, Geraldo Dias Seixas, Geraldo Marcio Moraes e Oswaldo Werneck Leite, acusando a lista de presença, o comparecimento de 9 Srs. Vereadores, declarou o Sr. Presidente aberta a sessão. Ata. O Sr. Luiz Barbosa da Silva, procedeu </w:t>
      </w:r>
      <w:proofErr w:type="gramStart"/>
      <w:r w:rsidR="0084704D" w:rsidRPr="005B4B63">
        <w:rPr>
          <w:sz w:val="26"/>
          <w:szCs w:val="26"/>
        </w:rPr>
        <w:t>a</w:t>
      </w:r>
      <w:proofErr w:type="gramEnd"/>
      <w:r w:rsidR="0084704D" w:rsidRPr="005B4B63">
        <w:rPr>
          <w:sz w:val="26"/>
          <w:szCs w:val="26"/>
        </w:rPr>
        <w:t xml:space="preserve"> leitura da ata da sessão anterior, posta em votação é aprovada. Expediente: Ofício PM/046/1983 do Sr. Avelino Salatiel Lobato - Prefeito Municipal, remetendo a Casa o balanço da Receita e Despesa </w:t>
      </w:r>
      <w:r w:rsidR="001C2485" w:rsidRPr="005B4B63">
        <w:rPr>
          <w:sz w:val="26"/>
          <w:szCs w:val="26"/>
        </w:rPr>
        <w:t xml:space="preserve">do mês de março de 1983 - ciente, arquiva-se. Ofício PM/048/1983 do Executivo Municipal, comunicando a Mesa providências sobre o requerimento nº 02/83, de autoria do </w:t>
      </w:r>
      <w:proofErr w:type="gramStart"/>
      <w:r w:rsidR="001C2485" w:rsidRPr="005B4B63">
        <w:rPr>
          <w:sz w:val="26"/>
          <w:szCs w:val="26"/>
        </w:rPr>
        <w:t>Sr.</w:t>
      </w:r>
      <w:proofErr w:type="gramEnd"/>
      <w:r w:rsidR="001C2485" w:rsidRPr="005B4B63">
        <w:rPr>
          <w:sz w:val="26"/>
          <w:szCs w:val="26"/>
        </w:rPr>
        <w:t xml:space="preserve"> Vereador Valtencir Soares de Carvalho - ciente. Ofício PM/049/1983 do Sr. Avelino Salatiel Lobato - Prefeito Municipal, encaminhado a Casa o Projeto de Lei nº 05/83, que ´´ Autoriza a abertura de um crédito Especial de Cr $ 2.300.000,00 - ciente, encaminhar a comissão de Finança, Justiça e Legislação, para emitir o respectivo parecer - próxima sessão, Discussão e Votação: O </w:t>
      </w:r>
      <w:proofErr w:type="gramStart"/>
      <w:r w:rsidR="001C2485" w:rsidRPr="005B4B63">
        <w:rPr>
          <w:sz w:val="26"/>
          <w:szCs w:val="26"/>
        </w:rPr>
        <w:t>Sr.</w:t>
      </w:r>
      <w:proofErr w:type="gramEnd"/>
      <w:r w:rsidR="001C2485" w:rsidRPr="005B4B63">
        <w:rPr>
          <w:sz w:val="26"/>
          <w:szCs w:val="26"/>
        </w:rPr>
        <w:t xml:space="preserve"> Presidente submete a apreciação do plenário para a 1ª discussão e votação do projeto de lei nº 04/83, não havendo nenhuma observação é posta em observação - aprovada, será incluída na ordem do dia, próxima sessão, a seguir anuncia 3ª votação do Projeto de Lei nº 02/83 que, ´´ Autoriza a construção de rodovias ´´ e Projeto de Lei nº </w:t>
      </w:r>
      <w:r w:rsidR="00921AED" w:rsidRPr="005B4B63">
        <w:rPr>
          <w:sz w:val="26"/>
          <w:szCs w:val="26"/>
        </w:rPr>
        <w:t xml:space="preserve">03/83 que, ´´ Dispõe sobre o código Tributário do Município de Santana do Deserto, e dá outras providencias ´´, encaminhar ao Executivo Municipal para sanção. Ficou decido, a pedido do vereador Luiz Barbosa da Silva, e aprovado pelo plenário que fosse emitido um ofício ao Tribunal de contas do Estado, os pareceres da prestação de contas do período de 1975 á 1979 - atendido pelo ofício nº CM/08/1983. Foi designada uma Comissão Especial, para manter entendimento com o </w:t>
      </w:r>
      <w:proofErr w:type="gramStart"/>
      <w:r w:rsidR="00921AED" w:rsidRPr="005B4B63">
        <w:rPr>
          <w:sz w:val="26"/>
          <w:szCs w:val="26"/>
        </w:rPr>
        <w:t>Sr.</w:t>
      </w:r>
      <w:proofErr w:type="gramEnd"/>
      <w:r w:rsidR="00921AED" w:rsidRPr="005B4B63">
        <w:rPr>
          <w:sz w:val="26"/>
          <w:szCs w:val="26"/>
        </w:rPr>
        <w:t xml:space="preserve"> Prefeito Municipal, sobre o funcionamento telefônico na localidade de Sossego, constituído pelos seguintes Vereadores: Luiz Barbosa da Silva, Luiz Antonio Moraes e Luiz Carlos Tavares da Silva. Nada mais havendo a tratar o </w:t>
      </w:r>
      <w:proofErr w:type="gramStart"/>
      <w:r w:rsidR="00921AED" w:rsidRPr="005B4B63">
        <w:rPr>
          <w:sz w:val="26"/>
          <w:szCs w:val="26"/>
        </w:rPr>
        <w:t>Sr.</w:t>
      </w:r>
      <w:proofErr w:type="gramEnd"/>
      <w:r w:rsidR="00921AED" w:rsidRPr="005B4B63">
        <w:rPr>
          <w:sz w:val="26"/>
          <w:szCs w:val="26"/>
        </w:rPr>
        <w:t xml:space="preserve"> Presidente declara encerrada a sessão, convocando o Srs. Vereadores, para próxima reunião no dia 06 der maio, sexta - feira, no </w:t>
      </w:r>
      <w:r w:rsidR="00921AED" w:rsidRPr="005B4B63">
        <w:rPr>
          <w:sz w:val="26"/>
          <w:szCs w:val="26"/>
        </w:rPr>
        <w:lastRenderedPageBreak/>
        <w:t>Horário regimental com a seguinte ordem do dia: Comparecimento</w:t>
      </w:r>
      <w:r w:rsidR="00D07448" w:rsidRPr="005B4B63">
        <w:rPr>
          <w:sz w:val="26"/>
          <w:szCs w:val="26"/>
        </w:rPr>
        <w:t xml:space="preserve">, ata, correspondência diversas, 1ª discussão e votação do Projeto de Lei nº 05/83, 2ª discussão e votação 04/83, palavra livre, encerramento, Do que para constar, lavrei a presente ata, que será por todos assinada logo após a sua aprovação.  </w:t>
      </w:r>
      <w:r w:rsidR="00921AED" w:rsidRPr="005B4B63">
        <w:rPr>
          <w:sz w:val="26"/>
          <w:szCs w:val="26"/>
        </w:rPr>
        <w:t xml:space="preserve">  </w:t>
      </w:r>
    </w:p>
    <w:sectPr w:rsidR="00AE50C0" w:rsidRPr="005B4B6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5A8F"/>
    <w:rsid w:val="0000082E"/>
    <w:rsid w:val="001C2485"/>
    <w:rsid w:val="002662CE"/>
    <w:rsid w:val="003062A7"/>
    <w:rsid w:val="00435A8F"/>
    <w:rsid w:val="005B4B63"/>
    <w:rsid w:val="00747CDC"/>
    <w:rsid w:val="00770244"/>
    <w:rsid w:val="0084704D"/>
    <w:rsid w:val="00921AED"/>
    <w:rsid w:val="00A336F2"/>
    <w:rsid w:val="00B2359B"/>
    <w:rsid w:val="00D0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2019-05-07T17:17:00Z</dcterms:created>
  <dcterms:modified xsi:type="dcterms:W3CDTF">2022-04-11T17:35:00Z</dcterms:modified>
</cp:coreProperties>
</file>