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0C0" w:rsidRDefault="00E13E0B" w:rsidP="00EA439B">
      <w:pPr>
        <w:jc w:val="both"/>
      </w:pPr>
      <w:r>
        <w:t xml:space="preserve">Ata da terceira sessão do 1º período legislativo da Câmara Municipal de Santana do Deserto. Aos vinte e dois dias do mês de fevereiro 1983, Presidência: Geraldo Granzinolli, resumo comparecimento ata expediente em Geral e ordem do dia e encerramento </w:t>
      </w:r>
      <w:bookmarkStart w:id="0" w:name="_GoBack"/>
      <w:bookmarkEnd w:id="0"/>
      <w:r w:rsidR="00EA439B">
        <w:t>às</w:t>
      </w:r>
      <w:r>
        <w:t xml:space="preserve"> 13 horas na sala das sessões compareceram os Srs. Vereadores Geraldo Granzinolli, Luiz Barbosa da Silva, Luiz Antonio Moraes, Geraldo Mario Moraes Valtencir Soares de Carvalho, Luiz Caros Tavares, Enéas de Almeida, Oswaldo Werneck Leite e Geraldo Dias Seixas. Em segunda </w:t>
      </w:r>
      <w:proofErr w:type="gramStart"/>
      <w:r>
        <w:t>Sr.</w:t>
      </w:r>
      <w:proofErr w:type="gramEnd"/>
      <w:r>
        <w:t xml:space="preserve"> Presidente verificando a lista de presença declarou aberta a sessão em seguida lendo a ata anterior foi aprovada em seguida para aprovação o projeto nº 01/83 a terceira e última aprovação que foi aprovada unanimidade e também constar a indicação</w:t>
      </w:r>
      <w:r w:rsidR="003F39DF">
        <w:t xml:space="preserve"> Vereador</w:t>
      </w:r>
      <w:r>
        <w:t xml:space="preserve"> </w:t>
      </w:r>
      <w:r w:rsidR="003F39DF">
        <w:t xml:space="preserve"> Luiz Carlos Tavares o Líder do Prefeito na Câmara Municipal indicação do Vereador Luiz Tavares mudança do regimento interno posto em Votação que constou 5 a favor e 4 contra em primeira Votação solicitação da Câmara Municipal ao Diretor da Cemig nº 2 o Vereador Luiz Barbosa da Silva faz a está Casa critica por não levar as contas do executivo a da estranheza por </w:t>
      </w:r>
      <w:r w:rsidR="008D3FD7">
        <w:t xml:space="preserve">este acontecimento o Vereador Oswaldo Werneck Leite fez critica ao Presidente por ler a ata pois em seu ver quem tem que ler ata é o secretario para constar lavrei a presente ata que será por todos assinada logo após a sua aprovação. </w:t>
      </w:r>
    </w:p>
    <w:sectPr w:rsidR="00AE50C0" w:rsidSect="0000082E">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E13E0B"/>
    <w:rsid w:val="0000082E"/>
    <w:rsid w:val="002662CE"/>
    <w:rsid w:val="003062A7"/>
    <w:rsid w:val="003F39DF"/>
    <w:rsid w:val="00747CDC"/>
    <w:rsid w:val="00770244"/>
    <w:rsid w:val="008D3FD7"/>
    <w:rsid w:val="00A336F2"/>
    <w:rsid w:val="00C5729D"/>
    <w:rsid w:val="00E13E0B"/>
    <w:rsid w:val="00EA43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216</Words>
  <Characters>1168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Estagiario3</cp:lastModifiedBy>
  <cp:revision>2</cp:revision>
  <dcterms:created xsi:type="dcterms:W3CDTF">2019-05-06T17:51:00Z</dcterms:created>
  <dcterms:modified xsi:type="dcterms:W3CDTF">2020-04-20T14:13:00Z</dcterms:modified>
</cp:coreProperties>
</file>