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2D481C" w:rsidRDefault="008C3DF9" w:rsidP="002D481C">
      <w:pPr>
        <w:spacing w:line="360" w:lineRule="auto"/>
        <w:jc w:val="both"/>
        <w:rPr>
          <w:sz w:val="26"/>
          <w:szCs w:val="26"/>
        </w:rPr>
      </w:pPr>
      <w:r w:rsidRPr="002D481C">
        <w:rPr>
          <w:b/>
          <w:sz w:val="26"/>
          <w:szCs w:val="26"/>
        </w:rPr>
        <w:t xml:space="preserve">Ata da sessão preparativa da 1ª reunião Ordinária do 1º período do ano de mil novecentos e oitenta e três da Câmara Municipal de </w:t>
      </w:r>
      <w:r w:rsidR="002D481C">
        <w:rPr>
          <w:b/>
          <w:sz w:val="26"/>
          <w:szCs w:val="26"/>
        </w:rPr>
        <w:t>Santana do Deserto, em 18.02.83.</w:t>
      </w:r>
      <w:bookmarkStart w:id="0" w:name="_GoBack"/>
      <w:bookmarkEnd w:id="0"/>
      <w:r w:rsidRPr="002D481C">
        <w:rPr>
          <w:sz w:val="26"/>
          <w:szCs w:val="26"/>
        </w:rPr>
        <w:t xml:space="preserve"> Presidência: Geraldo de Mangelo Granzinolli. Resumo: Comparecimento, eleição das comissões permanentes, posse, palavra livre e encerramento. Aos dezoito dias do mês de fevereiro do ano de mil novecentos e oitenta e três, nesta cidade de Santana do Deserto, no edifício próprio, realizou</w:t>
      </w:r>
      <w:r w:rsidR="007D631A" w:rsidRPr="002D481C">
        <w:rPr>
          <w:sz w:val="26"/>
          <w:szCs w:val="26"/>
        </w:rPr>
        <w:t>-se a sessão preparatória da 1ª reunião ordinária do 1º</w:t>
      </w:r>
      <w:r w:rsidR="00806F04" w:rsidRPr="002D481C">
        <w:rPr>
          <w:sz w:val="26"/>
          <w:szCs w:val="26"/>
        </w:rPr>
        <w:t xml:space="preserve"> período da Câmara Municipal do ano de 1983, para os trabalho</w:t>
      </w:r>
      <w:r w:rsidR="007D631A" w:rsidRPr="002D481C">
        <w:rPr>
          <w:sz w:val="26"/>
          <w:szCs w:val="26"/>
        </w:rPr>
        <w:t>s acima mencionados no resumo. À</w:t>
      </w:r>
      <w:r w:rsidR="00806F04" w:rsidRPr="002D481C">
        <w:rPr>
          <w:sz w:val="26"/>
          <w:szCs w:val="26"/>
        </w:rPr>
        <w:t xml:space="preserve">s treze horas, na sala das sessões </w:t>
      </w:r>
      <w:r w:rsidR="00C3257C" w:rsidRPr="002D481C">
        <w:rPr>
          <w:sz w:val="26"/>
          <w:szCs w:val="26"/>
        </w:rPr>
        <w:t xml:space="preserve">compareceram os seguintes vereadores: Luiz Carlos Tavares da Silva, Oswaldo Werneck Leite, Luiz Barbosa da Silva, Geraldo Mario Moraes, Geraldo Mangelo Granzinolli, Enéas de Almeida, Luiz Antônio de Moraes e Valtencir Soares de Carvalho. Acusando a lista de presença o comparecimento de </w:t>
      </w:r>
      <w:proofErr w:type="gramStart"/>
      <w:r w:rsidR="00C3257C" w:rsidRPr="002D481C">
        <w:rPr>
          <w:sz w:val="26"/>
          <w:szCs w:val="26"/>
        </w:rPr>
        <w:t>8</w:t>
      </w:r>
      <w:proofErr w:type="gramEnd"/>
      <w:r w:rsidR="00C3257C" w:rsidRPr="002D481C">
        <w:rPr>
          <w:sz w:val="26"/>
          <w:szCs w:val="26"/>
        </w:rPr>
        <w:t xml:space="preserve"> Srs. Vereadores, declarou o Sr. Presidente aberta a sessão. Posse: O </w:t>
      </w:r>
      <w:proofErr w:type="gramStart"/>
      <w:r w:rsidR="00C3257C" w:rsidRPr="002D481C">
        <w:rPr>
          <w:sz w:val="26"/>
          <w:szCs w:val="26"/>
        </w:rPr>
        <w:t>Sr.</w:t>
      </w:r>
      <w:proofErr w:type="gramEnd"/>
      <w:r w:rsidR="00C3257C" w:rsidRPr="002D481C">
        <w:rPr>
          <w:sz w:val="26"/>
          <w:szCs w:val="26"/>
        </w:rPr>
        <w:t xml:space="preserve"> Presidente cientificou a casa que ali estava presente o Vereador Geraldo Dias Seixas, que ainda não tinha tomado posse, convidou-o comparecer a Mesa para a devida posse, o que foi feito com o Vereador fazendo o seguinte c</w:t>
      </w:r>
      <w:r w:rsidR="007D631A" w:rsidRPr="002D481C">
        <w:rPr>
          <w:sz w:val="26"/>
          <w:szCs w:val="26"/>
        </w:rPr>
        <w:t>ompromisso “</w:t>
      </w:r>
      <w:r w:rsidR="00C3257C" w:rsidRPr="002D481C">
        <w:rPr>
          <w:sz w:val="26"/>
          <w:szCs w:val="26"/>
        </w:rPr>
        <w:t>Prometo cumprir dignamente o mandato a mim confiado, guardar a constituição e as leis, trabalhando pelo en</w:t>
      </w:r>
      <w:r w:rsidR="007D631A" w:rsidRPr="002D481C">
        <w:rPr>
          <w:sz w:val="26"/>
          <w:szCs w:val="26"/>
        </w:rPr>
        <w:t>grandecimento deste Município”</w:t>
      </w:r>
      <w:r w:rsidR="00C3257C" w:rsidRPr="002D481C">
        <w:rPr>
          <w:sz w:val="26"/>
          <w:szCs w:val="26"/>
        </w:rPr>
        <w:t>. Expediente: Ofício nº PM/012/1983 do Sr. Avelino Salatiel Lobato. Prefeito Municipal de 17.02.83, soli</w:t>
      </w:r>
      <w:r w:rsidR="00391BE6" w:rsidRPr="002D481C">
        <w:rPr>
          <w:sz w:val="26"/>
          <w:szCs w:val="26"/>
        </w:rPr>
        <w:t>citando essa Casa Legislativa. O</w:t>
      </w:r>
      <w:r w:rsidR="00C3257C" w:rsidRPr="002D481C">
        <w:rPr>
          <w:sz w:val="26"/>
          <w:szCs w:val="26"/>
        </w:rPr>
        <w:t xml:space="preserve">fício nº 062/83 do Sr. Waldecyr </w:t>
      </w:r>
      <w:r w:rsidR="00243432" w:rsidRPr="002D481C">
        <w:rPr>
          <w:sz w:val="26"/>
          <w:szCs w:val="26"/>
        </w:rPr>
        <w:t>Apparecido Martins. Presidente da Câmara Municipal de Juiz de Fora. Comunicando poss</w:t>
      </w:r>
      <w:r w:rsidR="00391BE6" w:rsidRPr="002D481C">
        <w:rPr>
          <w:sz w:val="26"/>
          <w:szCs w:val="26"/>
        </w:rPr>
        <w:t>e da Mesa 83/84. Circular da “AMPAR” fazendo solicitação. T</w:t>
      </w:r>
      <w:r w:rsidR="00243432" w:rsidRPr="002D481C">
        <w:rPr>
          <w:sz w:val="26"/>
          <w:szCs w:val="26"/>
        </w:rPr>
        <w:t>odos esses ofícios serão agradecidos, ofício nº PM/013/1983 do Sr. Avelino Salatiel Lobato - Prefeito Municipal de 17.02.83, encaminhando a esta Casa o</w:t>
      </w:r>
      <w:r w:rsidR="0017329F" w:rsidRPr="002D481C">
        <w:rPr>
          <w:sz w:val="26"/>
          <w:szCs w:val="26"/>
        </w:rPr>
        <w:t xml:space="preserve"> Projeto de Lei nº 01/83 que “</w:t>
      </w:r>
      <w:r w:rsidR="00243432" w:rsidRPr="002D481C">
        <w:rPr>
          <w:sz w:val="26"/>
          <w:szCs w:val="26"/>
        </w:rPr>
        <w:t xml:space="preserve">Renova prazos e condições para pagamento dos tributos do exercício de 1983 e outros já vencidos em dezembro próximo passado, ciente, encaminhar a comissão de Justiça, Finanças e legislação para o devido parecer. Eleição das Comissões Permanentes. O </w:t>
      </w:r>
      <w:proofErr w:type="gramStart"/>
      <w:r w:rsidR="00243432" w:rsidRPr="002D481C">
        <w:rPr>
          <w:sz w:val="26"/>
          <w:szCs w:val="26"/>
        </w:rPr>
        <w:t>Sr.</w:t>
      </w:r>
      <w:proofErr w:type="gramEnd"/>
      <w:r w:rsidR="00243432" w:rsidRPr="002D481C">
        <w:rPr>
          <w:sz w:val="26"/>
          <w:szCs w:val="26"/>
        </w:rPr>
        <w:t xml:space="preserve"> Presidente anuncia que dever-se a proceder na forma regimental a eleição em escrutino secreto das comissões permanentes composta cada uma de 3 Vereadores e observada, tanto quanto possível a representação proporcional das correntes </w:t>
      </w:r>
      <w:r w:rsidR="00ED1B53" w:rsidRPr="002D481C">
        <w:rPr>
          <w:sz w:val="26"/>
          <w:szCs w:val="26"/>
        </w:rPr>
        <w:t xml:space="preserve">de opiniões definidas. Colocada a urna sobre a Mesa, Munidos os Srs. Vereadores de Cédulas próprias e fornecidas instruções necessárias, determinou o Sr. Presidente o início dos trabalhos da eleição, passando o Sr. Secretario convidar os Srs. Vereadores a votar na forma indicada, a medida que ia sendo chamado pelo Sr. </w:t>
      </w:r>
      <w:r w:rsidR="00B925C6" w:rsidRPr="002D481C">
        <w:rPr>
          <w:sz w:val="26"/>
          <w:szCs w:val="26"/>
        </w:rPr>
        <w:t xml:space="preserve">Secretario os </w:t>
      </w:r>
      <w:r w:rsidR="00B925C6" w:rsidRPr="002D481C">
        <w:rPr>
          <w:sz w:val="26"/>
          <w:szCs w:val="26"/>
        </w:rPr>
        <w:lastRenderedPageBreak/>
        <w:t>Srs. Vereadores foram lançado nas urnas, as cédulas próprias que estavam sobre a Mesa terminada a votação, procedeu-se pelo Sr. Secretario a apuração da eleição, cujo resultado, anunciado pelo Sr. Secretario foi o seguinte: Para comissão de Finanças, Justiça e Legislação: Efetivos: Ge</w:t>
      </w:r>
      <w:r w:rsidR="00CD2BD8" w:rsidRPr="002D481C">
        <w:rPr>
          <w:sz w:val="26"/>
          <w:szCs w:val="26"/>
        </w:rPr>
        <w:t xml:space="preserve">raldo Mario Moraes, Luiz </w:t>
      </w:r>
      <w:r w:rsidR="0017329F" w:rsidRPr="002D481C">
        <w:rPr>
          <w:sz w:val="26"/>
          <w:szCs w:val="26"/>
        </w:rPr>
        <w:t>Antônio</w:t>
      </w:r>
      <w:r w:rsidR="00CD2BD8" w:rsidRPr="002D481C">
        <w:rPr>
          <w:sz w:val="26"/>
          <w:szCs w:val="26"/>
        </w:rPr>
        <w:t xml:space="preserve"> Moraes e Valtencir Soares de Carvalho - Suplentes: Luiz Carlos Tavares da Silva, Geraldo Dias Seixas e Oswaldo Werneck Leite. Para Comissão de Serviços Públicos Municipais: Efetivos: Luiz Carlos Tavares da Silva, Luiz Barbosa da Silva e Oswaldo Werneck Leite - Suplentes: Valtencir Soares de Carvalho, Enéas de Almeida e Geraldo Mario Moraes. As vista desta votação, o Sr. Presidente proclama eleito os 3 primeiros nomes de cada comissão, passando a dar as instruções necessárias os Srs. </w:t>
      </w:r>
      <w:r w:rsidR="00584A2E" w:rsidRPr="002D481C">
        <w:rPr>
          <w:sz w:val="26"/>
          <w:szCs w:val="26"/>
        </w:rPr>
        <w:t xml:space="preserve">membros da respectivos das comissões, no sentido de que elegesse cada comissão, por sua vez, o respectivo Presidente. Franqueada a palavra, os Vereadores da bancada do P. D. S, Cientificou a Mesa da Casa a indicação do seu poder o Vereador Luiz Carlos Tavares da Silva e Vice - líder Valtencir Soares de Carvalho, Ciente, arquiva-se. O Vereador Luiz </w:t>
      </w:r>
      <w:r w:rsidR="0017329F" w:rsidRPr="002D481C">
        <w:rPr>
          <w:sz w:val="26"/>
          <w:szCs w:val="26"/>
        </w:rPr>
        <w:t>Antônio</w:t>
      </w:r>
      <w:r w:rsidR="00584A2E" w:rsidRPr="002D481C">
        <w:rPr>
          <w:sz w:val="26"/>
          <w:szCs w:val="26"/>
        </w:rPr>
        <w:t xml:space="preserve"> Moraes e outros encaminham a Casa a indicação nº 01/83 que indica o </w:t>
      </w:r>
      <w:proofErr w:type="gramStart"/>
      <w:r w:rsidR="00584A2E" w:rsidRPr="002D481C">
        <w:rPr>
          <w:sz w:val="26"/>
          <w:szCs w:val="26"/>
        </w:rPr>
        <w:t>Sr.</w:t>
      </w:r>
      <w:proofErr w:type="gramEnd"/>
      <w:r w:rsidR="00584A2E" w:rsidRPr="002D481C">
        <w:rPr>
          <w:sz w:val="26"/>
          <w:szCs w:val="26"/>
        </w:rPr>
        <w:t xml:space="preserve"> Prefeito a necessidade se colocar placa indicativa na BR 040, ciente, inclui na ordem do dia, Próxima sessão. Os Vereadores Oswaldo Werneck Leite e outros </w:t>
      </w:r>
      <w:r w:rsidR="00886660" w:rsidRPr="002D481C">
        <w:rPr>
          <w:sz w:val="26"/>
          <w:szCs w:val="26"/>
        </w:rPr>
        <w:t xml:space="preserve">encaminham a Casa o Requerimento nº 01/83 que altera o regimento Interno, Ciente, inclui na ordem do dia, na próxima sessão ordinária. Encerramento, nada mais havendo a tratar declara finda a presente sessão, convocando os Srs. Vereadores para uma reunião extraordinária, neste mesmo dia ás 15 horas, - levanta-se a sessão. Do que para constar lavrou-se </w:t>
      </w:r>
      <w:proofErr w:type="gramStart"/>
      <w:r w:rsidR="00886660" w:rsidRPr="002D481C">
        <w:rPr>
          <w:sz w:val="26"/>
          <w:szCs w:val="26"/>
        </w:rPr>
        <w:t>a presente</w:t>
      </w:r>
      <w:proofErr w:type="gramEnd"/>
      <w:r w:rsidR="00886660" w:rsidRPr="002D481C">
        <w:rPr>
          <w:sz w:val="26"/>
          <w:szCs w:val="26"/>
        </w:rPr>
        <w:t xml:space="preserve"> ata que será por todos assinados. </w:t>
      </w:r>
    </w:p>
    <w:sectPr w:rsidR="00AE50C0" w:rsidRPr="002D481C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C3DF9"/>
    <w:rsid w:val="0000082E"/>
    <w:rsid w:val="0017329F"/>
    <w:rsid w:val="00243432"/>
    <w:rsid w:val="002662CE"/>
    <w:rsid w:val="002D481C"/>
    <w:rsid w:val="003062A7"/>
    <w:rsid w:val="00391BE6"/>
    <w:rsid w:val="00584A2E"/>
    <w:rsid w:val="00747CDC"/>
    <w:rsid w:val="00770244"/>
    <w:rsid w:val="007D631A"/>
    <w:rsid w:val="00806F04"/>
    <w:rsid w:val="00886660"/>
    <w:rsid w:val="008C3DF9"/>
    <w:rsid w:val="00A336F2"/>
    <w:rsid w:val="00B47432"/>
    <w:rsid w:val="00B925C6"/>
    <w:rsid w:val="00C3257C"/>
    <w:rsid w:val="00CD2BD8"/>
    <w:rsid w:val="00ED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697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5</cp:revision>
  <dcterms:created xsi:type="dcterms:W3CDTF">2019-05-06T16:11:00Z</dcterms:created>
  <dcterms:modified xsi:type="dcterms:W3CDTF">2022-04-11T17:29:00Z</dcterms:modified>
</cp:coreProperties>
</file>