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C4B1" w14:textId="77777777" w:rsidR="00545F0A" w:rsidRPr="001860D1" w:rsidRDefault="00F54FB8" w:rsidP="001860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0D1">
        <w:rPr>
          <w:rFonts w:ascii="Times New Roman" w:hAnsi="Times New Roman" w:cs="Times New Roman"/>
          <w:b/>
          <w:sz w:val="26"/>
          <w:szCs w:val="26"/>
        </w:rPr>
        <w:t xml:space="preserve">Ata da reunião da sessão extraordinária e publica da Câmara Municipal de Santana do deserto, realizada aos vinte e oito dias do mês de Julho do ano de </w:t>
      </w:r>
      <w:r w:rsidR="001860D1" w:rsidRPr="001860D1">
        <w:rPr>
          <w:rFonts w:ascii="Times New Roman" w:hAnsi="Times New Roman" w:cs="Times New Roman"/>
          <w:b/>
          <w:sz w:val="26"/>
          <w:szCs w:val="26"/>
        </w:rPr>
        <w:t>mil novecentos e setenta oito.</w:t>
      </w:r>
      <w:r w:rsidR="001860D1" w:rsidRPr="001860D1">
        <w:rPr>
          <w:rFonts w:ascii="Times New Roman" w:hAnsi="Times New Roman" w:cs="Times New Roman"/>
          <w:sz w:val="26"/>
          <w:szCs w:val="26"/>
        </w:rPr>
        <w:t xml:space="preserve"> A</w:t>
      </w:r>
      <w:r w:rsidRPr="001860D1">
        <w:rPr>
          <w:rFonts w:ascii="Times New Roman" w:hAnsi="Times New Roman" w:cs="Times New Roman"/>
          <w:sz w:val="26"/>
          <w:szCs w:val="26"/>
        </w:rPr>
        <w:t xml:space="preserve">s 16h00min, nos termos do artigo 4° e seus parágrafos da Resolução N° 10.425, de 31 de maio de 1978, com finalidade de se eleger os delegados e seus suplentes para compor o colégio Eleitoral que elegera o futuro Governador do estado de Minas Gerais em sessão a ser realizada em data de 1° de setembro de 1978, após votação nominal foi eleitos os vereadores da única chapa apresentada pela Arena, delegados: Sebastião Ferreira da Silva e Mauro Granzinolli e Suplente Osvaldo Werneck Leite e José Francisco Magalhães. Nada mais havendo a tratar o </w:t>
      </w:r>
      <w:proofErr w:type="gramStart"/>
      <w:r w:rsidRPr="001860D1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1860D1">
        <w:rPr>
          <w:rFonts w:ascii="Times New Roman" w:hAnsi="Times New Roman" w:cs="Times New Roman"/>
          <w:sz w:val="26"/>
          <w:szCs w:val="26"/>
        </w:rPr>
        <w:t xml:space="preserve"> declarou encerrada  a sessão, do que para constar lavrei a presente ata será assinada pelos presentes.</w:t>
      </w:r>
    </w:p>
    <w:sectPr w:rsidR="00545F0A" w:rsidRPr="00186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0A"/>
    <w:rsid w:val="001860D1"/>
    <w:rsid w:val="004F180A"/>
    <w:rsid w:val="00545F0A"/>
    <w:rsid w:val="00B5327B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808E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2022-05-10T13:25:00Z</dcterms:created>
  <dcterms:modified xsi:type="dcterms:W3CDTF">2022-05-10T13:25:00Z</dcterms:modified>
</cp:coreProperties>
</file>