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50FE" w14:textId="77777777" w:rsidR="00D23DA5" w:rsidRPr="00F953B2" w:rsidRDefault="008F79AC" w:rsidP="00F953B2">
      <w:pPr>
        <w:spacing w:line="360" w:lineRule="auto"/>
        <w:jc w:val="both"/>
        <w:rPr>
          <w:rFonts w:ascii="Times New Roman" w:eastAsia="MingLiU-ExtB" w:hAnsi="Times New Roman" w:cs="Times New Roman"/>
          <w:sz w:val="26"/>
          <w:szCs w:val="26"/>
        </w:rPr>
      </w:pPr>
      <w:r w:rsidRPr="00F953B2">
        <w:rPr>
          <w:rFonts w:ascii="Times New Roman" w:hAnsi="Times New Roman" w:cs="Times New Roman"/>
          <w:b/>
          <w:sz w:val="26"/>
          <w:szCs w:val="26"/>
        </w:rPr>
        <w:t xml:space="preserve"> Ata da 6</w:t>
      </w:r>
      <w:r w:rsidRPr="00F953B2">
        <w:rPr>
          <w:rFonts w:ascii="Times New Roman" w:eastAsia="MingLiU-ExtB" w:hAnsi="Times New Roman" w:cs="Times New Roman"/>
          <w:b/>
          <w:sz w:val="26"/>
          <w:szCs w:val="26"/>
        </w:rPr>
        <w:t>° sessão Ordinária do 3° período legislativo das reuniões da Câmara Municipal de Santana do Deserto.</w:t>
      </w:r>
      <w:r w:rsidRPr="00F953B2">
        <w:rPr>
          <w:rFonts w:ascii="Times New Roman" w:eastAsia="MingLiU-ExtB" w:hAnsi="Times New Roman" w:cs="Times New Roman"/>
          <w:sz w:val="26"/>
          <w:szCs w:val="26"/>
        </w:rPr>
        <w:t xml:space="preserve"> As Dezessete dias do mês de setembro do ano de mil novecentos e setenta e sete, as treze horas, o vice-presidente Rubens Granzinolli, os termos dos artigos 20 do regimento interno, assumiu os trabalhos declarando aberta a sessão verificando-se pela lista de presença  o “quarem” par o prosseguimento dos trabalhos, com a presença dos vereadores Rubens Granzinolli, Gastão de Aquino Almeida estando os demais ausente sem nada a justificar declarou encerrada a sessão, convocando para uma nova reunião no próximo dia 29 de setembro. Do que para constar lavrei a presente ata que </w:t>
      </w:r>
      <w:proofErr w:type="spellStart"/>
      <w:r w:rsidRPr="00F953B2">
        <w:rPr>
          <w:rFonts w:ascii="Times New Roman" w:eastAsia="MingLiU-ExtB" w:hAnsi="Times New Roman" w:cs="Times New Roman"/>
          <w:sz w:val="26"/>
          <w:szCs w:val="26"/>
        </w:rPr>
        <w:t>sera</w:t>
      </w:r>
      <w:proofErr w:type="spellEnd"/>
      <w:r w:rsidRPr="00F953B2">
        <w:rPr>
          <w:rFonts w:ascii="Times New Roman" w:eastAsia="MingLiU-ExtB" w:hAnsi="Times New Roman" w:cs="Times New Roman"/>
          <w:sz w:val="26"/>
          <w:szCs w:val="26"/>
        </w:rPr>
        <w:t xml:space="preserve"> assinada logo após a sua aprovação.</w:t>
      </w:r>
    </w:p>
    <w:sectPr w:rsidR="00D23DA5" w:rsidRPr="00F95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DB"/>
    <w:rsid w:val="008F79AC"/>
    <w:rsid w:val="00D23DA5"/>
    <w:rsid w:val="00EB4255"/>
    <w:rsid w:val="00F137DB"/>
    <w:rsid w:val="00F9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7CE8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2022-05-10T13:22:00Z</dcterms:created>
  <dcterms:modified xsi:type="dcterms:W3CDTF">2022-05-10T13:22:00Z</dcterms:modified>
</cp:coreProperties>
</file>