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2CA41" w14:textId="77777777" w:rsidR="00D23DA5" w:rsidRPr="00612B85" w:rsidRDefault="008F79AC" w:rsidP="008F79AC">
      <w:pPr>
        <w:jc w:val="both"/>
        <w:rPr>
          <w:rFonts w:ascii="Times New Roman" w:hAnsi="Times New Roman" w:cs="Times New Roman"/>
          <w:sz w:val="26"/>
          <w:szCs w:val="26"/>
        </w:rPr>
      </w:pPr>
      <w:r w:rsidRPr="00612B85">
        <w:rPr>
          <w:rFonts w:ascii="Times New Roman" w:hAnsi="Times New Roman" w:cs="Times New Roman"/>
          <w:b/>
          <w:sz w:val="26"/>
          <w:szCs w:val="26"/>
        </w:rPr>
        <w:t>Ata da 5° sessão Ordinária do terceiro período legislativo da Câmara Municipal.</w:t>
      </w:r>
      <w:r w:rsidRPr="00612B85">
        <w:rPr>
          <w:rFonts w:ascii="Times New Roman" w:hAnsi="Times New Roman" w:cs="Times New Roman"/>
          <w:sz w:val="26"/>
          <w:szCs w:val="26"/>
        </w:rPr>
        <w:t xml:space="preserve"> De conformidade com o artigo 44, 31° da lei complementar N° 3 de 29.11.72, em, Gastão de Aquino Almeida, assumi a presidência e convida o vereador Luiz Barbosa da Silva, para secretariar a sessão. O Sr.Presidente, verificando, após a leitura feita pelo secretario da justificativa da ausência dos senhores vereadores Osvaldo Werneck Leite, Sebastião Ferreira da Silva, Mauro Granzinolli, Jose de Almeida Dotta, Digo Jose de Jesus Dotta, Jose Francisco Magalhães, verificou não havendo “querem” necessário para o funcionamento dos trabalhos</w:t>
      </w:r>
      <w:r w:rsidR="00E87C4B" w:rsidRPr="00612B85">
        <w:rPr>
          <w:rFonts w:ascii="Times New Roman" w:hAnsi="Times New Roman" w:cs="Times New Roman"/>
          <w:sz w:val="26"/>
          <w:szCs w:val="26"/>
        </w:rPr>
        <w:t>, deu-se por encerrada  a sessão, convocando de acordo com o requerimento interno, art. 14, item III uma sessão para o dia  17 no horário regimental e como ordem do dia expediente de 32 de agosto próximo passado. Nada mais havendo a tratar, declarado encerrado a sessão, lavrando-se a presente ata, para que surta os efeitos necessários. Santana do Deserto, 32 de agosto de 1977.</w:t>
      </w:r>
    </w:p>
    <w:sectPr w:rsidR="00D23DA5" w:rsidRPr="00612B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DB"/>
    <w:rsid w:val="00612B85"/>
    <w:rsid w:val="008F79AC"/>
    <w:rsid w:val="00BD53C0"/>
    <w:rsid w:val="00D23DA5"/>
    <w:rsid w:val="00E87C4B"/>
    <w:rsid w:val="00F137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A50A5"/>
  <w15:docId w15:val="{7B7E1F3C-3AD9-4071-AE8E-1CAE3D33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843</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Diretor Juridico</cp:lastModifiedBy>
  <cp:revision>2</cp:revision>
  <dcterms:created xsi:type="dcterms:W3CDTF">2022-05-10T13:21:00Z</dcterms:created>
  <dcterms:modified xsi:type="dcterms:W3CDTF">2022-05-10T13:21:00Z</dcterms:modified>
</cp:coreProperties>
</file>