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8C0D" w14:textId="77777777" w:rsidR="0045365D" w:rsidRPr="001F5E08" w:rsidRDefault="0045365D" w:rsidP="001F5E0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5E08">
        <w:rPr>
          <w:rFonts w:ascii="Times New Roman" w:hAnsi="Times New Roman" w:cs="Times New Roman"/>
          <w:b/>
          <w:bCs/>
          <w:sz w:val="26"/>
          <w:szCs w:val="26"/>
        </w:rPr>
        <w:t>Ata 162</w:t>
      </w:r>
    </w:p>
    <w:p w14:paraId="5F775CE6" w14:textId="58131D58" w:rsidR="006246EF" w:rsidRPr="001F5E08" w:rsidRDefault="0045365D" w:rsidP="001F5E0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E08">
        <w:rPr>
          <w:rFonts w:ascii="Times New Roman" w:hAnsi="Times New Roman" w:cs="Times New Roman"/>
          <w:b/>
          <w:bCs/>
          <w:sz w:val="26"/>
          <w:szCs w:val="26"/>
        </w:rPr>
        <w:t xml:space="preserve">Ata da 5º sessão do 3º período </w:t>
      </w:r>
      <w:proofErr w:type="gramStart"/>
      <w:r w:rsidRPr="001F5E08">
        <w:rPr>
          <w:rFonts w:ascii="Times New Roman" w:hAnsi="Times New Roman" w:cs="Times New Roman"/>
          <w:b/>
          <w:bCs/>
          <w:sz w:val="26"/>
          <w:szCs w:val="26"/>
        </w:rPr>
        <w:t>das  reuniões</w:t>
      </w:r>
      <w:proofErr w:type="gramEnd"/>
      <w:r w:rsidRPr="001F5E08">
        <w:rPr>
          <w:rFonts w:ascii="Times New Roman" w:hAnsi="Times New Roman" w:cs="Times New Roman"/>
          <w:b/>
          <w:bCs/>
          <w:sz w:val="26"/>
          <w:szCs w:val="26"/>
        </w:rPr>
        <w:t xml:space="preserve"> da Câmara Municipal de Santana do Deserto aos dezesseis dias do mês de setembro de mil novecentos e setenta e seis.</w:t>
      </w:r>
      <w:r w:rsidRPr="001F5E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Presidência :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Sebastião Ferreira da Silva Januário : comparecimento ata . votação dos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projetos .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Encerramentos. Comparecimentos as catorze horas na sala das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sessões ,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compareceram os seguintes senhores vereadores : Geraldo de Quadros faria , Mauro </w:t>
      </w:r>
      <w:proofErr w:type="spellStart"/>
      <w:r w:rsidRPr="001F5E0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1F5E08">
        <w:rPr>
          <w:rFonts w:ascii="Times New Roman" w:hAnsi="Times New Roman" w:cs="Times New Roman"/>
          <w:sz w:val="26"/>
          <w:szCs w:val="26"/>
        </w:rPr>
        <w:t xml:space="preserve"> , Luiz Barboza da Silva , </w:t>
      </w:r>
      <w:proofErr w:type="spellStart"/>
      <w:r w:rsidRPr="001F5E08">
        <w:rPr>
          <w:rFonts w:ascii="Times New Roman" w:hAnsi="Times New Roman" w:cs="Times New Roman"/>
          <w:sz w:val="26"/>
          <w:szCs w:val="26"/>
        </w:rPr>
        <w:t>Helio</w:t>
      </w:r>
      <w:proofErr w:type="spellEnd"/>
      <w:r w:rsidRPr="001F5E08">
        <w:rPr>
          <w:rFonts w:ascii="Times New Roman" w:hAnsi="Times New Roman" w:cs="Times New Roman"/>
          <w:sz w:val="26"/>
          <w:szCs w:val="26"/>
        </w:rPr>
        <w:t xml:space="preserve"> de almeida , Orlando </w:t>
      </w:r>
      <w:proofErr w:type="spellStart"/>
      <w:r w:rsidRPr="001F5E08">
        <w:rPr>
          <w:rFonts w:ascii="Times New Roman" w:hAnsi="Times New Roman" w:cs="Times New Roman"/>
          <w:sz w:val="26"/>
          <w:szCs w:val="26"/>
        </w:rPr>
        <w:t>Mariava</w:t>
      </w:r>
      <w:proofErr w:type="spellEnd"/>
      <w:r w:rsidRPr="001F5E08">
        <w:rPr>
          <w:rFonts w:ascii="Times New Roman" w:hAnsi="Times New Roman" w:cs="Times New Roman"/>
          <w:sz w:val="26"/>
          <w:szCs w:val="26"/>
        </w:rPr>
        <w:t xml:space="preserve"> , al</w:t>
      </w:r>
      <w:r w:rsidR="00D9431F" w:rsidRPr="001F5E08">
        <w:rPr>
          <w:rFonts w:ascii="Times New Roman" w:hAnsi="Times New Roman" w:cs="Times New Roman"/>
          <w:sz w:val="26"/>
          <w:szCs w:val="26"/>
        </w:rPr>
        <w:t>bino</w:t>
      </w:r>
      <w:r w:rsidRPr="001F5E08">
        <w:rPr>
          <w:rFonts w:ascii="Times New Roman" w:hAnsi="Times New Roman" w:cs="Times New Roman"/>
          <w:sz w:val="26"/>
          <w:szCs w:val="26"/>
        </w:rPr>
        <w:t xml:space="preserve"> Pedroso Páscoa , </w:t>
      </w:r>
      <w:proofErr w:type="spellStart"/>
      <w:r w:rsidRPr="001F5E08">
        <w:rPr>
          <w:rFonts w:ascii="Times New Roman" w:hAnsi="Times New Roman" w:cs="Times New Roman"/>
          <w:sz w:val="26"/>
          <w:szCs w:val="26"/>
        </w:rPr>
        <w:t>Waldecir</w:t>
      </w:r>
      <w:proofErr w:type="spellEnd"/>
      <w:r w:rsidRPr="001F5E08">
        <w:rPr>
          <w:rFonts w:ascii="Times New Roman" w:hAnsi="Times New Roman" w:cs="Times New Roman"/>
          <w:sz w:val="26"/>
          <w:szCs w:val="26"/>
        </w:rPr>
        <w:t xml:space="preserve"> Soares de Carvalho , </w:t>
      </w:r>
      <w:proofErr w:type="spellStart"/>
      <w:r w:rsidRPr="001F5E08">
        <w:rPr>
          <w:rFonts w:ascii="Times New Roman" w:hAnsi="Times New Roman" w:cs="Times New Roman"/>
          <w:sz w:val="26"/>
          <w:szCs w:val="26"/>
        </w:rPr>
        <w:t>Tervaldo</w:t>
      </w:r>
      <w:proofErr w:type="spellEnd"/>
      <w:r w:rsidRPr="001F5E08">
        <w:rPr>
          <w:rFonts w:ascii="Times New Roman" w:hAnsi="Times New Roman" w:cs="Times New Roman"/>
          <w:sz w:val="26"/>
          <w:szCs w:val="26"/>
        </w:rPr>
        <w:t xml:space="preserve"> Pies de Almeida e Sebastião Ferreira da Silva .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Abertura ,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o senhor presidente acusando a lista de presença o comparecimento da unanimidade de vereadores , declara aberta a sessão , com a palavra o vereador </w:t>
      </w:r>
      <w:proofErr w:type="spellStart"/>
      <w:r w:rsidRPr="001F5E08">
        <w:rPr>
          <w:rFonts w:ascii="Times New Roman" w:hAnsi="Times New Roman" w:cs="Times New Roman"/>
          <w:sz w:val="26"/>
          <w:szCs w:val="26"/>
        </w:rPr>
        <w:t>Waldecir</w:t>
      </w:r>
      <w:proofErr w:type="spellEnd"/>
      <w:r w:rsidRPr="001F5E08">
        <w:rPr>
          <w:rFonts w:ascii="Times New Roman" w:hAnsi="Times New Roman" w:cs="Times New Roman"/>
          <w:sz w:val="26"/>
          <w:szCs w:val="26"/>
        </w:rPr>
        <w:t xml:space="preserve"> Soares de  Carvalho , para proceder a leitura da ata da sessão anterior , que em seguida submetida apreciação do plenário não houve nenhuma observação , pasta em votação é aprovada . projeto de lei nº 30/ 76 que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o serviço de substituição de revisórias “ submetido a votação é a aprovada . </w:t>
      </w:r>
      <w:proofErr w:type="spellStart"/>
      <w:proofErr w:type="gramStart"/>
      <w:r w:rsidRPr="001F5E08">
        <w:rPr>
          <w:rFonts w:ascii="Times New Roman" w:hAnsi="Times New Roman" w:cs="Times New Roman"/>
          <w:sz w:val="26"/>
          <w:szCs w:val="26"/>
        </w:rPr>
        <w:t>Expedinte</w:t>
      </w:r>
      <w:proofErr w:type="spellEnd"/>
      <w:r w:rsidRPr="001F5E0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não houve nenhuma absorção , pasta em votação é aprovada . Projeto de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lei  nº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29/ 76 , que “ modifica adoção do artigo 3 º da lei nº 258” submetido a votação , é aprovada . projeto de lei nº 30/76 que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o serviço de substituições de revisórias “ submetido a votação é aprovada . projeto de lei nº 31/ </w:t>
      </w:r>
      <w:proofErr w:type="gramStart"/>
      <w:r w:rsidRPr="001F5E08">
        <w:rPr>
          <w:rFonts w:ascii="Times New Roman" w:hAnsi="Times New Roman" w:cs="Times New Roman"/>
          <w:sz w:val="26"/>
          <w:szCs w:val="26"/>
        </w:rPr>
        <w:t>76 ,</w:t>
      </w:r>
      <w:proofErr w:type="gramEnd"/>
      <w:r w:rsidRPr="001F5E08">
        <w:rPr>
          <w:rFonts w:ascii="Times New Roman" w:hAnsi="Times New Roman" w:cs="Times New Roman"/>
          <w:sz w:val="26"/>
          <w:szCs w:val="26"/>
        </w:rPr>
        <w:t xml:space="preserve"> que “ dispõe sobre  autorização para a abertura de crédito adicional “ , submetida a votação é aprovada , projeto de lei nº 32/76 , que “ autoriza o pagamento de lei nº 33/ 76 , que “ dispões sobre autorização </w:t>
      </w:r>
      <w:r w:rsidR="00D9431F" w:rsidRPr="001F5E08">
        <w:rPr>
          <w:rFonts w:ascii="Times New Roman" w:hAnsi="Times New Roman" w:cs="Times New Roman"/>
          <w:sz w:val="26"/>
          <w:szCs w:val="26"/>
        </w:rPr>
        <w:t xml:space="preserve">para a abertura de crédito adicional submetida a votação é aprovada . Nada mais havendo a tratar o </w:t>
      </w:r>
      <w:proofErr w:type="spellStart"/>
      <w:r w:rsidR="00D9431F" w:rsidRPr="001F5E08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="00D9431F" w:rsidRPr="001F5E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31F" w:rsidRPr="001F5E08">
        <w:rPr>
          <w:rFonts w:ascii="Times New Roman" w:hAnsi="Times New Roman" w:cs="Times New Roman"/>
          <w:sz w:val="26"/>
          <w:szCs w:val="26"/>
        </w:rPr>
        <w:t>predidente</w:t>
      </w:r>
      <w:proofErr w:type="spellEnd"/>
      <w:r w:rsidR="00D9431F" w:rsidRPr="001F5E08">
        <w:rPr>
          <w:rFonts w:ascii="Times New Roman" w:hAnsi="Times New Roman" w:cs="Times New Roman"/>
          <w:sz w:val="26"/>
          <w:szCs w:val="26"/>
        </w:rPr>
        <w:t xml:space="preserve"> declara encerrado a sessão. Do que para constar farei a presente </w:t>
      </w:r>
      <w:proofErr w:type="spellStart"/>
      <w:r w:rsidR="00D9431F" w:rsidRPr="001F5E08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="00D9431F" w:rsidRPr="001F5E08">
        <w:rPr>
          <w:rFonts w:ascii="Times New Roman" w:hAnsi="Times New Roman" w:cs="Times New Roman"/>
          <w:sz w:val="26"/>
          <w:szCs w:val="26"/>
        </w:rPr>
        <w:t xml:space="preserve"> que </w:t>
      </w:r>
      <w:proofErr w:type="spellStart"/>
      <w:r w:rsidR="00D9431F" w:rsidRPr="001F5E08">
        <w:rPr>
          <w:rFonts w:ascii="Times New Roman" w:hAnsi="Times New Roman" w:cs="Times New Roman"/>
          <w:sz w:val="26"/>
          <w:szCs w:val="26"/>
        </w:rPr>
        <w:t>sera</w:t>
      </w:r>
      <w:proofErr w:type="spellEnd"/>
      <w:r w:rsidR="00D9431F" w:rsidRPr="001F5E08">
        <w:rPr>
          <w:rFonts w:ascii="Times New Roman" w:hAnsi="Times New Roman" w:cs="Times New Roman"/>
          <w:sz w:val="26"/>
          <w:szCs w:val="26"/>
        </w:rPr>
        <w:t xml:space="preserve"> por todos assinada logo após a sua aprovação. </w:t>
      </w:r>
    </w:p>
    <w:sectPr w:rsidR="006246EF" w:rsidRPr="001F5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5D"/>
    <w:rsid w:val="001F5E08"/>
    <w:rsid w:val="0045365D"/>
    <w:rsid w:val="006246EF"/>
    <w:rsid w:val="00D92E4F"/>
    <w:rsid w:val="00D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7B39"/>
  <w15:chartTrackingRefBased/>
  <w15:docId w15:val="{307A85C2-D439-4A1C-BD05-137CB8F0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2022-05-10T13:12:00Z</dcterms:created>
  <dcterms:modified xsi:type="dcterms:W3CDTF">2022-05-10T13:12:00Z</dcterms:modified>
</cp:coreProperties>
</file>