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82979" w:rsidRDefault="00E559B4" w:rsidP="00482979">
      <w:pPr>
        <w:spacing w:line="360" w:lineRule="auto"/>
        <w:jc w:val="both"/>
        <w:rPr>
          <w:sz w:val="26"/>
          <w:szCs w:val="26"/>
        </w:rPr>
      </w:pPr>
      <w:r w:rsidRPr="00482979">
        <w:rPr>
          <w:b/>
          <w:sz w:val="26"/>
          <w:szCs w:val="26"/>
        </w:rPr>
        <w:t xml:space="preserve">Ata da 2ª Sessão </w:t>
      </w:r>
      <w:bookmarkStart w:id="0" w:name="_GoBack"/>
      <w:r w:rsidRPr="00482979">
        <w:rPr>
          <w:b/>
          <w:sz w:val="26"/>
          <w:szCs w:val="26"/>
        </w:rPr>
        <w:t>O</w:t>
      </w:r>
      <w:bookmarkEnd w:id="0"/>
      <w:r w:rsidRPr="00482979">
        <w:rPr>
          <w:b/>
          <w:sz w:val="26"/>
          <w:szCs w:val="26"/>
        </w:rPr>
        <w:t>rdinária do 1º Período Legislativo da Câmara Municipal de S</w:t>
      </w:r>
      <w:r w:rsidR="007D685D" w:rsidRPr="00482979">
        <w:rPr>
          <w:b/>
          <w:sz w:val="26"/>
          <w:szCs w:val="26"/>
        </w:rPr>
        <w:t>antana do Deserto. Aos vinte e quatro dias do mês de fevereiro do ano de 1984, digo, de mil novecentos se oitenta e quatro.</w:t>
      </w:r>
      <w:r w:rsidR="007D685D" w:rsidRPr="00482979">
        <w:rPr>
          <w:sz w:val="26"/>
          <w:szCs w:val="26"/>
        </w:rPr>
        <w:t xml:space="preserve"> Presidência: Geraldo de </w:t>
      </w:r>
      <w:proofErr w:type="spellStart"/>
      <w:r w:rsidR="007D685D" w:rsidRPr="00482979">
        <w:rPr>
          <w:sz w:val="26"/>
          <w:szCs w:val="26"/>
        </w:rPr>
        <w:t>Mangelo</w:t>
      </w:r>
      <w:proofErr w:type="spellEnd"/>
      <w:r w:rsidR="007D685D" w:rsidRPr="00482979">
        <w:rPr>
          <w:sz w:val="26"/>
          <w:szCs w:val="26"/>
        </w:rPr>
        <w:t xml:space="preserve"> Granzinolli. Resumo: Comparecimento</w:t>
      </w:r>
      <w:proofErr w:type="gramStart"/>
      <w:r w:rsidR="007D685D" w:rsidRPr="00482979">
        <w:rPr>
          <w:sz w:val="26"/>
          <w:szCs w:val="26"/>
        </w:rPr>
        <w:t>, ata</w:t>
      </w:r>
      <w:proofErr w:type="gramEnd"/>
      <w:r w:rsidR="007D685D" w:rsidRPr="00482979">
        <w:rPr>
          <w:sz w:val="26"/>
          <w:szCs w:val="26"/>
        </w:rPr>
        <w:t xml:space="preserve">, expediente em geral, ordem do dia, encerramento e convocação. </w:t>
      </w:r>
      <w:proofErr w:type="gramStart"/>
      <w:r w:rsidR="007D685D" w:rsidRPr="00482979">
        <w:rPr>
          <w:sz w:val="26"/>
          <w:szCs w:val="26"/>
        </w:rPr>
        <w:t>As</w:t>
      </w:r>
      <w:proofErr w:type="gramEnd"/>
      <w:r w:rsidR="007D685D" w:rsidRPr="00482979">
        <w:rPr>
          <w:sz w:val="26"/>
          <w:szCs w:val="26"/>
        </w:rPr>
        <w:t xml:space="preserve"> dezenove horas, na sala das sessões, compa</w:t>
      </w:r>
      <w:r w:rsidR="00E96C91" w:rsidRPr="00482979">
        <w:rPr>
          <w:sz w:val="26"/>
          <w:szCs w:val="26"/>
        </w:rPr>
        <w:t xml:space="preserve">receram os seguintes Vereadores: Luiz Carlos Tavares da Silva, Oswaldo Werneck Leite, Luiz Barbosa da Silva, Geraldo Dias Seixas, Geraldo Mario Moraes, Geraldo de </w:t>
      </w:r>
      <w:proofErr w:type="spellStart"/>
      <w:r w:rsidR="00E96C91" w:rsidRPr="00482979">
        <w:rPr>
          <w:sz w:val="26"/>
          <w:szCs w:val="26"/>
        </w:rPr>
        <w:t>Mangelo</w:t>
      </w:r>
      <w:proofErr w:type="spellEnd"/>
      <w:r w:rsidR="00E96C91" w:rsidRPr="00482979">
        <w:rPr>
          <w:sz w:val="26"/>
          <w:szCs w:val="26"/>
        </w:rPr>
        <w:t xml:space="preserve"> Granzinolli, Enéas de Almeida e Valtencir Soares Carvalho, deixando de comparecer o Sr. Vereador Luiz Antonio de Moraes, que foi justificada a sua presença. O </w:t>
      </w:r>
      <w:proofErr w:type="gramStart"/>
      <w:r w:rsidR="00E96C91" w:rsidRPr="00482979">
        <w:rPr>
          <w:sz w:val="26"/>
          <w:szCs w:val="26"/>
        </w:rPr>
        <w:t>Sr.</w:t>
      </w:r>
      <w:proofErr w:type="gramEnd"/>
      <w:r w:rsidR="00E96C91" w:rsidRPr="00482979">
        <w:rPr>
          <w:sz w:val="26"/>
          <w:szCs w:val="26"/>
        </w:rPr>
        <w:t xml:space="preserve"> Presidente verificando a lista de presença o quorum necessário, declara aberta a s</w:t>
      </w:r>
      <w:r w:rsidR="00657070" w:rsidRPr="00482979">
        <w:rPr>
          <w:sz w:val="26"/>
          <w:szCs w:val="26"/>
        </w:rPr>
        <w:t xml:space="preserve">essão. Ata: O </w:t>
      </w:r>
      <w:proofErr w:type="gramStart"/>
      <w:r w:rsidR="00657070" w:rsidRPr="00482979">
        <w:rPr>
          <w:sz w:val="26"/>
          <w:szCs w:val="26"/>
        </w:rPr>
        <w:t>Sr.</w:t>
      </w:r>
      <w:proofErr w:type="gramEnd"/>
      <w:r w:rsidR="00657070" w:rsidRPr="00482979">
        <w:rPr>
          <w:sz w:val="26"/>
          <w:szCs w:val="26"/>
        </w:rPr>
        <w:t xml:space="preserve"> Secretário Luiz Barbosa da Silva, procedeu a leitura d ata sessão anterior, que após a apreciação do plenário é aprovada sem nenhuma observação. Expediente: Oficio nº PM/017/1984, ao Executivo Municipal encaminhando a Casa o Projeto de Lei nº 16 que ´´ Autoriza a assinatura de convênio de muita colaboração com a Secretária de Estado da </w:t>
      </w:r>
      <w:proofErr w:type="gramStart"/>
      <w:r w:rsidR="00657070" w:rsidRPr="00482979">
        <w:rPr>
          <w:sz w:val="26"/>
          <w:szCs w:val="26"/>
        </w:rPr>
        <w:t>Administração ´</w:t>
      </w:r>
      <w:proofErr w:type="gramEnd"/>
      <w:r w:rsidR="00657070" w:rsidRPr="00482979">
        <w:rPr>
          <w:sz w:val="26"/>
          <w:szCs w:val="26"/>
        </w:rPr>
        <w:t xml:space="preserve">´ - ciente - encaminhar a Comissão de Finança, justiça e Legislação. Discussão e Votação: O </w:t>
      </w:r>
      <w:proofErr w:type="gramStart"/>
      <w:r w:rsidR="00657070" w:rsidRPr="00482979">
        <w:rPr>
          <w:sz w:val="26"/>
          <w:szCs w:val="26"/>
        </w:rPr>
        <w:t>Sr.</w:t>
      </w:r>
      <w:proofErr w:type="gramEnd"/>
      <w:r w:rsidR="00657070" w:rsidRPr="00482979">
        <w:rPr>
          <w:sz w:val="26"/>
          <w:szCs w:val="26"/>
        </w:rPr>
        <w:t xml:space="preserve"> Presidente anuncia a 1ª Votação dos Projetos de Leis nº 13,14 e 15. O Vereador</w:t>
      </w:r>
      <w:r w:rsidR="005731F4" w:rsidRPr="00482979">
        <w:rPr>
          <w:sz w:val="26"/>
          <w:szCs w:val="26"/>
        </w:rPr>
        <w:t xml:space="preserve"> Luiz Barbosa da Silva</w:t>
      </w:r>
      <w:proofErr w:type="gramStart"/>
      <w:r w:rsidR="005731F4" w:rsidRPr="00482979">
        <w:rPr>
          <w:sz w:val="26"/>
          <w:szCs w:val="26"/>
        </w:rPr>
        <w:t>, comunicou</w:t>
      </w:r>
      <w:proofErr w:type="gramEnd"/>
      <w:r w:rsidR="005731F4" w:rsidRPr="00482979">
        <w:rPr>
          <w:sz w:val="26"/>
          <w:szCs w:val="26"/>
        </w:rPr>
        <w:t xml:space="preserve"> a respeito do Projeto de Lei nº 15 que ´´ Dispõe sobre aquisição de maquinário, para verificar com muita atenção a garantia da referida máquina. O Vereador Luiz Carlos Tavares da Silva</w:t>
      </w:r>
      <w:proofErr w:type="gramStart"/>
      <w:r w:rsidR="005731F4" w:rsidRPr="00482979">
        <w:rPr>
          <w:sz w:val="26"/>
          <w:szCs w:val="26"/>
        </w:rPr>
        <w:t>, encaminha</w:t>
      </w:r>
      <w:proofErr w:type="gramEnd"/>
      <w:r w:rsidR="005731F4" w:rsidRPr="00482979">
        <w:rPr>
          <w:sz w:val="26"/>
          <w:szCs w:val="26"/>
        </w:rPr>
        <w:t xml:space="preserve"> a Mesa a solicitação de que seja providenciado a quem de direito o desempenho da valeta na propriedade de Sta. Bárbara. Nada mais havendo a tratar o </w:t>
      </w:r>
      <w:proofErr w:type="gramStart"/>
      <w:r w:rsidR="005731F4" w:rsidRPr="00482979">
        <w:rPr>
          <w:sz w:val="26"/>
          <w:szCs w:val="26"/>
        </w:rPr>
        <w:t>Sr.</w:t>
      </w:r>
      <w:proofErr w:type="gramEnd"/>
      <w:r w:rsidR="005731F4" w:rsidRPr="00482979">
        <w:rPr>
          <w:sz w:val="26"/>
          <w:szCs w:val="26"/>
        </w:rPr>
        <w:t xml:space="preserve"> Presidente declara encerrada a sessão, convocando os Srs. Vereadores para uma reunião no dia 09 de Março, no horário regimental. Do que para constar lavrei </w:t>
      </w:r>
      <w:proofErr w:type="gramStart"/>
      <w:r w:rsidR="005731F4" w:rsidRPr="00482979">
        <w:rPr>
          <w:sz w:val="26"/>
          <w:szCs w:val="26"/>
        </w:rPr>
        <w:t>a presente</w:t>
      </w:r>
      <w:proofErr w:type="gramEnd"/>
      <w:r w:rsidR="005731F4" w:rsidRPr="00482979">
        <w:rPr>
          <w:sz w:val="26"/>
          <w:szCs w:val="26"/>
        </w:rPr>
        <w:t xml:space="preserve"> ata, que vai assinada por todos. </w:t>
      </w:r>
    </w:p>
    <w:sectPr w:rsidR="00AE50C0" w:rsidRPr="0048297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59B4"/>
    <w:rsid w:val="0000082E"/>
    <w:rsid w:val="002662CE"/>
    <w:rsid w:val="003062A7"/>
    <w:rsid w:val="00482979"/>
    <w:rsid w:val="005731F4"/>
    <w:rsid w:val="00657070"/>
    <w:rsid w:val="00747CDC"/>
    <w:rsid w:val="00770244"/>
    <w:rsid w:val="007D685D"/>
    <w:rsid w:val="00A336F2"/>
    <w:rsid w:val="00E559B4"/>
    <w:rsid w:val="00E7748E"/>
    <w:rsid w:val="00E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2019-05-10T17:15:00Z</dcterms:created>
  <dcterms:modified xsi:type="dcterms:W3CDTF">2022-04-11T17:56:00Z</dcterms:modified>
</cp:coreProperties>
</file>