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C19C0" w14:textId="77777777" w:rsidR="00D42D08" w:rsidRPr="00D96A11" w:rsidRDefault="00677192" w:rsidP="00D96A1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A11">
        <w:rPr>
          <w:rFonts w:ascii="Times New Roman" w:hAnsi="Times New Roman" w:cs="Times New Roman"/>
          <w:b/>
          <w:bCs/>
          <w:sz w:val="26"/>
          <w:szCs w:val="26"/>
        </w:rPr>
        <w:t>Ata da 8º sessão da 1º</w:t>
      </w:r>
      <w:r w:rsidR="00946445" w:rsidRPr="00D96A11">
        <w:rPr>
          <w:rFonts w:ascii="Times New Roman" w:hAnsi="Times New Roman" w:cs="Times New Roman"/>
          <w:b/>
          <w:bCs/>
          <w:sz w:val="26"/>
          <w:szCs w:val="26"/>
        </w:rPr>
        <w:t xml:space="preserve"> reunião </w:t>
      </w:r>
      <w:r w:rsidRPr="00D96A11">
        <w:rPr>
          <w:rFonts w:ascii="Times New Roman" w:hAnsi="Times New Roman" w:cs="Times New Roman"/>
          <w:b/>
          <w:bCs/>
          <w:sz w:val="26"/>
          <w:szCs w:val="26"/>
        </w:rPr>
        <w:t>ordinária da Câmara Municipal de Santana do Deserto, em 30 de abril de 1974.</w:t>
      </w:r>
      <w:r w:rsidRPr="00D96A11">
        <w:rPr>
          <w:rFonts w:ascii="Times New Roman" w:hAnsi="Times New Roman" w:cs="Times New Roman"/>
          <w:sz w:val="26"/>
          <w:szCs w:val="26"/>
        </w:rPr>
        <w:t xml:space="preserve"> Presidente Mauro Granzinolli. Secretario: Sebastião Ferreira da Silva. Comparecimento: deixaram de comparecer os Vereadores: Geraldo de Quadros faria e Fernando Pires de Almeida, conforme assinatura da lista de presença. Verificando-se o Senhor Presidente o quórum necessário, declarou aberta a sessão. Ata: lida a da sessão anterior e submetida a apreciação do plenário, não houve nenhuma observação dos Vereadores, assim sendo, é posta em votação, é aprovada por unanimidade. Ordem do dia: o Sr. </w:t>
      </w:r>
      <w:r w:rsidR="00A025E5" w:rsidRPr="00D96A11">
        <w:rPr>
          <w:rFonts w:ascii="Times New Roman" w:hAnsi="Times New Roman" w:cs="Times New Roman"/>
          <w:sz w:val="26"/>
          <w:szCs w:val="26"/>
        </w:rPr>
        <w:t xml:space="preserve">Presidente, dar conhecimento ao plenário que vai colocar em debate o parecer da Comissão de Justiça, Finanças e Legislação com </w:t>
      </w:r>
      <w:r w:rsidR="005672E4" w:rsidRPr="00D96A11">
        <w:rPr>
          <w:rFonts w:ascii="Times New Roman" w:hAnsi="Times New Roman" w:cs="Times New Roman"/>
          <w:sz w:val="26"/>
          <w:szCs w:val="26"/>
        </w:rPr>
        <w:t>referência</w:t>
      </w:r>
      <w:r w:rsidR="00A025E5" w:rsidRPr="00D96A11">
        <w:rPr>
          <w:rFonts w:ascii="Times New Roman" w:hAnsi="Times New Roman" w:cs="Times New Roman"/>
          <w:sz w:val="26"/>
          <w:szCs w:val="26"/>
        </w:rPr>
        <w:t xml:space="preserve"> a prestação </w:t>
      </w:r>
      <w:r w:rsidR="005672E4" w:rsidRPr="00D96A11">
        <w:rPr>
          <w:rFonts w:ascii="Times New Roman" w:hAnsi="Times New Roman" w:cs="Times New Roman"/>
          <w:sz w:val="26"/>
          <w:szCs w:val="26"/>
        </w:rPr>
        <w:t xml:space="preserve">de contas do Executivo referente ao exercício de 1973, debates cordiais foram ouvidos entre os presentes, e em seguida posta em votação foi aprovada por unanimidade. Nada mais havendo a tratar o Sr. Presidente declarou encerrada a sessão. Convocando os Senhores Vereadores para a próxima reunião dia 10 de maio do corrente ano, dando como ordem do dia: discussão e aprovação da prestação de contas do Executivo de 1973, em 2º sessão. Do que para constar lavrei a presente ata que será por todos assinada logo após a sua aprovação.  </w:t>
      </w:r>
    </w:p>
    <w:sectPr w:rsidR="00D42D08" w:rsidRPr="00D9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C0"/>
    <w:rsid w:val="003E2580"/>
    <w:rsid w:val="005672E4"/>
    <w:rsid w:val="00621AC0"/>
    <w:rsid w:val="00677192"/>
    <w:rsid w:val="0071672B"/>
    <w:rsid w:val="00753C5B"/>
    <w:rsid w:val="00946445"/>
    <w:rsid w:val="00A025E5"/>
    <w:rsid w:val="00D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0C70"/>
  <w15:chartTrackingRefBased/>
  <w15:docId w15:val="{89B6D6DC-C8C4-43BF-9831-D9F2C8B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2022-05-10T12:57:00Z</dcterms:created>
  <dcterms:modified xsi:type="dcterms:W3CDTF">2022-05-10T12:57:00Z</dcterms:modified>
</cp:coreProperties>
</file>