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B184" w14:textId="77777777" w:rsidR="00D42D08" w:rsidRPr="00973C59" w:rsidRDefault="00BA7024" w:rsidP="00973C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C59">
        <w:rPr>
          <w:rFonts w:ascii="Times New Roman" w:hAnsi="Times New Roman" w:cs="Times New Roman"/>
          <w:b/>
          <w:bCs/>
          <w:sz w:val="26"/>
          <w:szCs w:val="26"/>
        </w:rPr>
        <w:t>Ata da vigésima quarta sessão da 3º reunião ordinária da Câmara Municipal de Santana do Deserto, aos vinte e oito dias do mês de novembro do ano de mil novecentos setenta e dois.</w:t>
      </w:r>
      <w:r w:rsidRPr="00973C59">
        <w:rPr>
          <w:rFonts w:ascii="Times New Roman" w:hAnsi="Times New Roman" w:cs="Times New Roman"/>
          <w:sz w:val="26"/>
          <w:szCs w:val="26"/>
        </w:rPr>
        <w:t xml:space="preserve"> Presidência: Geraldo de Quadros Faria. Sumario: comparecimento, ata, expediente, inclusive leitura de ofícios, requerimentos e indicações. Votação dos projetos nº 206 a 213 em 2º votação, projeto de resolução nº 34, em 2º votação, 214 em 1º votação. Comparecimento: As treze horas na sala das sessões compareceram os seguintes Roberto Lobato, Luiz Barbosa da Silva, Hélio de </w:t>
      </w:r>
      <w:r w:rsidR="007C256D" w:rsidRPr="00973C59">
        <w:rPr>
          <w:rFonts w:ascii="Times New Roman" w:hAnsi="Times New Roman" w:cs="Times New Roman"/>
          <w:sz w:val="26"/>
          <w:szCs w:val="26"/>
        </w:rPr>
        <w:t>Almeida,</w:t>
      </w:r>
      <w:r w:rsidRPr="00973C59">
        <w:rPr>
          <w:rFonts w:ascii="Times New Roman" w:hAnsi="Times New Roman" w:cs="Times New Roman"/>
          <w:sz w:val="26"/>
          <w:szCs w:val="26"/>
        </w:rPr>
        <w:t xml:space="preserve"> José de Souza, Carlos Alberto Romero Viana, Walber Abrahão Cheohen, sem nada justificou, acusando a lista de presença a lista de presença o comparecimento de sete digo sete Senhores Vereadores o Sr. Presidente declara aberta a sessão. Ata: o Sr. Jaime Roberto Lobato, </w:t>
      </w:r>
      <w:r w:rsidR="007C256D" w:rsidRPr="00973C59">
        <w:rPr>
          <w:rFonts w:ascii="Times New Roman" w:hAnsi="Times New Roman" w:cs="Times New Roman"/>
          <w:sz w:val="26"/>
          <w:szCs w:val="26"/>
        </w:rPr>
        <w:t>secretario</w:t>
      </w:r>
      <w:r w:rsidRPr="00973C59">
        <w:rPr>
          <w:rFonts w:ascii="Times New Roman" w:hAnsi="Times New Roman" w:cs="Times New Roman"/>
          <w:sz w:val="26"/>
          <w:szCs w:val="26"/>
        </w:rPr>
        <w:t>, pro</w:t>
      </w:r>
      <w:r w:rsidR="007C256D" w:rsidRPr="00973C59">
        <w:rPr>
          <w:rFonts w:ascii="Times New Roman" w:hAnsi="Times New Roman" w:cs="Times New Roman"/>
          <w:sz w:val="26"/>
          <w:szCs w:val="26"/>
        </w:rPr>
        <w:t>cedeu a leitura da ata da sessã</w:t>
      </w:r>
      <w:r w:rsidRPr="00973C59">
        <w:rPr>
          <w:rFonts w:ascii="Times New Roman" w:hAnsi="Times New Roman" w:cs="Times New Roman"/>
          <w:sz w:val="26"/>
          <w:szCs w:val="26"/>
        </w:rPr>
        <w:t xml:space="preserve">o anterior, que submete </w:t>
      </w:r>
      <w:r w:rsidR="007C256D" w:rsidRPr="00973C59">
        <w:rPr>
          <w:rFonts w:ascii="Times New Roman" w:hAnsi="Times New Roman" w:cs="Times New Roman"/>
          <w:sz w:val="26"/>
          <w:szCs w:val="26"/>
        </w:rPr>
        <w:t>à</w:t>
      </w:r>
      <w:r w:rsidRPr="00973C59">
        <w:rPr>
          <w:rFonts w:ascii="Times New Roman" w:hAnsi="Times New Roman" w:cs="Times New Roman"/>
          <w:sz w:val="26"/>
          <w:szCs w:val="26"/>
        </w:rPr>
        <w:t xml:space="preserve"> apreciação do plenário, é aprovada por unanimidade. Expediente: Oficio do Sr. Prefeito Municipal S/Nº e S/data, ciente da casa, e arquive-se. Votação: em discussão o projeto de resolução nº3, posto em votação </w:t>
      </w:r>
      <w:r w:rsidR="007C256D" w:rsidRPr="00973C59">
        <w:rPr>
          <w:rFonts w:ascii="Times New Roman" w:hAnsi="Times New Roman" w:cs="Times New Roman"/>
          <w:sz w:val="26"/>
          <w:szCs w:val="26"/>
        </w:rPr>
        <w:t>aprovado</w:t>
      </w:r>
      <w:r w:rsidRPr="00973C59">
        <w:rPr>
          <w:rFonts w:ascii="Times New Roman" w:hAnsi="Times New Roman" w:cs="Times New Roman"/>
          <w:sz w:val="26"/>
          <w:szCs w:val="26"/>
        </w:rPr>
        <w:t>. Vot</w:t>
      </w:r>
      <w:r w:rsidR="007C256D" w:rsidRPr="00973C59">
        <w:rPr>
          <w:rFonts w:ascii="Times New Roman" w:hAnsi="Times New Roman" w:cs="Times New Roman"/>
          <w:sz w:val="26"/>
          <w:szCs w:val="26"/>
        </w:rPr>
        <w:t>ações dos projetos como segue nº</w:t>
      </w:r>
      <w:r w:rsidRPr="00973C59">
        <w:rPr>
          <w:rFonts w:ascii="Times New Roman" w:hAnsi="Times New Roman" w:cs="Times New Roman"/>
          <w:sz w:val="26"/>
          <w:szCs w:val="26"/>
        </w:rPr>
        <w:t>206, submetida apreciação do plenário em 2º discussão. Em seguida</w:t>
      </w:r>
      <w:r w:rsidR="007C256D" w:rsidRPr="00973C59">
        <w:rPr>
          <w:rFonts w:ascii="Times New Roman" w:hAnsi="Times New Roman" w:cs="Times New Roman"/>
          <w:sz w:val="26"/>
          <w:szCs w:val="26"/>
        </w:rPr>
        <w:t xml:space="preserve"> posto em votação e aprovado, nº 207, submetido à apreciação e logo a seguir a votação e aprovado. Nº</w:t>
      </w:r>
      <w:r w:rsidRPr="00973C59">
        <w:rPr>
          <w:rFonts w:ascii="Times New Roman" w:hAnsi="Times New Roman" w:cs="Times New Roman"/>
          <w:sz w:val="26"/>
          <w:szCs w:val="26"/>
        </w:rPr>
        <w:t xml:space="preserve"> </w:t>
      </w:r>
      <w:r w:rsidR="007C256D" w:rsidRPr="00973C59">
        <w:rPr>
          <w:rFonts w:ascii="Times New Roman" w:hAnsi="Times New Roman" w:cs="Times New Roman"/>
          <w:sz w:val="26"/>
          <w:szCs w:val="26"/>
        </w:rPr>
        <w:t>208, posto em apreciação do plenário e submetido a votação em seguida é aprovado, nº 209, em discussão, logo após em votação, e aprovado.  Nº 210</w:t>
      </w:r>
      <w:r w:rsidR="00D022D9" w:rsidRPr="00973C59">
        <w:rPr>
          <w:rFonts w:ascii="Times New Roman" w:hAnsi="Times New Roman" w:cs="Times New Roman"/>
          <w:sz w:val="26"/>
          <w:szCs w:val="26"/>
        </w:rPr>
        <w:t xml:space="preserve">, que submetido </w:t>
      </w:r>
      <w:proofErr w:type="spellStart"/>
      <w:r w:rsidR="00D022D9" w:rsidRPr="00973C5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D022D9" w:rsidRPr="00973C59">
        <w:rPr>
          <w:rFonts w:ascii="Times New Roman" w:hAnsi="Times New Roman" w:cs="Times New Roman"/>
          <w:sz w:val="26"/>
          <w:szCs w:val="26"/>
        </w:rPr>
        <w:t xml:space="preserve"> apreciação do plenário, ainda foi alvo de debates do Senhor Vereador Mauro Granzinolli e Luiz Barbosa da Silva, posto em votação, é reprovado por unanimidade. Nº 211, posto a apreciação do plenário e em seguida em votação é aprovado. Nº 212, </w:t>
      </w:r>
      <w:proofErr w:type="gramStart"/>
      <w:r w:rsidR="00D022D9" w:rsidRPr="00973C59">
        <w:rPr>
          <w:rFonts w:ascii="Times New Roman" w:hAnsi="Times New Roman" w:cs="Times New Roman"/>
          <w:sz w:val="26"/>
          <w:szCs w:val="26"/>
        </w:rPr>
        <w:t>submetido apreciação</w:t>
      </w:r>
      <w:proofErr w:type="gramEnd"/>
      <w:r w:rsidR="00D022D9" w:rsidRPr="00973C59">
        <w:rPr>
          <w:rFonts w:ascii="Times New Roman" w:hAnsi="Times New Roman" w:cs="Times New Roman"/>
          <w:sz w:val="26"/>
          <w:szCs w:val="26"/>
        </w:rPr>
        <w:t xml:space="preserve"> do plenário e posto em votação, em seguida, é aprovado. Nº 213 postos em apreciação do plenário e logo após em votação e aprovado. Nº 214, que submetido apreciação do plenário é aprovado em 1º votação. Nada mais havendo a tratar o Sr. Presidente declara encerrada a sessão, convocando os Senhores Vereadores, para uma sessão extraordinária as 14 horas de hoje, para apreciação da seguinte ordem: Votação: Em seguida discussão do projeto nº214 e 3º e última votação dos projetos de n.º 206 a 213 com exceção do nº 210 que já fora arquivado em virtude de sua reprovação. Do que para constar lavrei a presente ata que será por todos assinada logo após sua aprovação.  </w:t>
      </w:r>
    </w:p>
    <w:sectPr w:rsidR="00D42D08" w:rsidRPr="00973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28577" w14:textId="77777777" w:rsidR="00973C59" w:rsidRDefault="00973C59" w:rsidP="00973C59">
      <w:pPr>
        <w:spacing w:after="0" w:line="240" w:lineRule="auto"/>
      </w:pPr>
      <w:r>
        <w:separator/>
      </w:r>
    </w:p>
  </w:endnote>
  <w:endnote w:type="continuationSeparator" w:id="0">
    <w:p w14:paraId="7FC57620" w14:textId="77777777" w:rsidR="00973C59" w:rsidRDefault="00973C59" w:rsidP="0097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8ACA" w14:textId="77777777" w:rsidR="00973C59" w:rsidRDefault="00973C59" w:rsidP="00973C59">
      <w:pPr>
        <w:spacing w:after="0" w:line="240" w:lineRule="auto"/>
      </w:pPr>
      <w:r>
        <w:separator/>
      </w:r>
    </w:p>
  </w:footnote>
  <w:footnote w:type="continuationSeparator" w:id="0">
    <w:p w14:paraId="390F8B56" w14:textId="77777777" w:rsidR="00973C59" w:rsidRDefault="00973C59" w:rsidP="00973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11"/>
    <w:rsid w:val="003E2580"/>
    <w:rsid w:val="00753C5B"/>
    <w:rsid w:val="007C256D"/>
    <w:rsid w:val="00973C59"/>
    <w:rsid w:val="00BA7024"/>
    <w:rsid w:val="00BE3511"/>
    <w:rsid w:val="00D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807F"/>
  <w15:chartTrackingRefBased/>
  <w15:docId w15:val="{2A5A450C-2C3A-4992-88AB-9CD2A6F7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C59"/>
  </w:style>
  <w:style w:type="paragraph" w:styleId="Rodap">
    <w:name w:val="footer"/>
    <w:basedOn w:val="Normal"/>
    <w:link w:val="RodapChar"/>
    <w:uiPriority w:val="99"/>
    <w:unhideWhenUsed/>
    <w:rsid w:val="00973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2020-07-13T11:41:00Z</dcterms:created>
  <dcterms:modified xsi:type="dcterms:W3CDTF">2022-04-08T19:17:00Z</dcterms:modified>
</cp:coreProperties>
</file>