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C70B" w14:textId="77777777" w:rsidR="00D42D08" w:rsidRPr="00F126CB" w:rsidRDefault="00FF7207" w:rsidP="00F126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6CB">
        <w:rPr>
          <w:rFonts w:ascii="Times New Roman" w:hAnsi="Times New Roman" w:cs="Times New Roman"/>
          <w:b/>
          <w:bCs/>
          <w:sz w:val="26"/>
          <w:szCs w:val="26"/>
        </w:rPr>
        <w:t>Ata da nona (9º) sessão da 1º reunião ordinária da Câmara Municipal aos dois (2º) dias do mês de junho de mil novecentos e setenta e dois.</w:t>
      </w:r>
      <w:r w:rsidRPr="00F126CB">
        <w:rPr>
          <w:rFonts w:ascii="Times New Roman" w:hAnsi="Times New Roman" w:cs="Times New Roman"/>
          <w:sz w:val="26"/>
          <w:szCs w:val="26"/>
        </w:rPr>
        <w:t xml:space="preserve"> Presidência: Geraldo Quadros Faria. Resumo: Comparecimento, Ata, Expediente, Discussão Projetos, Ordem do dia, Encerramento: Comparecimento </w:t>
      </w:r>
      <w:proofErr w:type="gramStart"/>
      <w:r w:rsidRPr="00F126CB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F126CB">
        <w:rPr>
          <w:rFonts w:ascii="Times New Roman" w:hAnsi="Times New Roman" w:cs="Times New Roman"/>
          <w:sz w:val="26"/>
          <w:szCs w:val="26"/>
        </w:rPr>
        <w:t xml:space="preserve"> treze horas, compareceram os seguintes Srs. Vereadores: Geraldo de Quadros Faria, Mauro Granzinolli, Jaime Roberto Lobato, Sebastião Ferreira da Silva, Luiz Barbosa da Silva, Hélio de Almeida, José de Souza, Carlos Alberto Romero Viana e Walber Abrahão Cheohen. Com a presença dos (9) Senhores Vereadores, o Sr. Presidente declara aberta a sessão. Ata: o Sr. Jaime Roberto Lobato, </w:t>
      </w:r>
      <w:r w:rsidR="0077282C" w:rsidRPr="00F126CB">
        <w:rPr>
          <w:rFonts w:ascii="Times New Roman" w:hAnsi="Times New Roman" w:cs="Times New Roman"/>
          <w:sz w:val="26"/>
          <w:szCs w:val="26"/>
        </w:rPr>
        <w:t>secretario</w:t>
      </w:r>
      <w:r w:rsidRPr="00F126CB">
        <w:rPr>
          <w:rFonts w:ascii="Times New Roman" w:hAnsi="Times New Roman" w:cs="Times New Roman"/>
          <w:sz w:val="26"/>
          <w:szCs w:val="26"/>
        </w:rPr>
        <w:t>, procede-se a leitura da ata anterior, a</w:t>
      </w:r>
      <w:r w:rsidR="0077282C" w:rsidRPr="00F126CB">
        <w:rPr>
          <w:rFonts w:ascii="Times New Roman" w:hAnsi="Times New Roman" w:cs="Times New Roman"/>
          <w:sz w:val="26"/>
          <w:szCs w:val="26"/>
        </w:rPr>
        <w:t xml:space="preserve"> qual é aprovada sem restrições. Expediente: Convite da Diretora do grupo Escolar Gov. Juscelino Kubistchek, para a festa do dia. 10 de junho proximo9, convite missa pelo 30º dia falecimento Sr. Eugenio Ferreira. Requerimento nº 4 e 5 aprovados por esta Câmara em que solicita ao Executivo as seguintes informações: Como a prefeitura faz o aluguel de seu caminhão e qual </w:t>
      </w:r>
      <w:proofErr w:type="gramStart"/>
      <w:r w:rsidR="0077282C" w:rsidRPr="00F126CB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77282C" w:rsidRPr="00F126CB">
        <w:rPr>
          <w:rFonts w:ascii="Times New Roman" w:hAnsi="Times New Roman" w:cs="Times New Roman"/>
          <w:sz w:val="26"/>
          <w:szCs w:val="26"/>
        </w:rPr>
        <w:t xml:space="preserve"> a taxa estabelecida pelo atendimento, cobrança, uma relação dos serviços prestados pelo caminhão, no exercício de 1971 e 1972 quais os que foram atendidos e qual a importância paga</w:t>
      </w:r>
      <w:r w:rsidR="002B76D9" w:rsidRPr="00F126CB">
        <w:rPr>
          <w:rFonts w:ascii="Times New Roman" w:hAnsi="Times New Roman" w:cs="Times New Roman"/>
          <w:sz w:val="26"/>
          <w:szCs w:val="26"/>
        </w:rPr>
        <w:t xml:space="preserve">. Estudar a possibilidade da canalização da </w:t>
      </w:r>
      <w:proofErr w:type="gramStart"/>
      <w:r w:rsidR="002B76D9" w:rsidRPr="00F126CB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2B76D9" w:rsidRPr="00F126CB">
        <w:rPr>
          <w:rFonts w:ascii="Times New Roman" w:hAnsi="Times New Roman" w:cs="Times New Roman"/>
          <w:sz w:val="26"/>
          <w:szCs w:val="26"/>
        </w:rPr>
        <w:t xml:space="preserve"> no quintal da casa de Maura Ferreira Correa da Silva. Convite ao Sr. Prefeito para o seu comparecimento a próxima sessão da Câmara, ou marcar uma data para a vosso comparecimento ao plenário desta Câmara para prestar informações pessoalmente com referência aquisição móvel adquirido pela municipalidade. Projetos: É posto em 2º votação o projeto nº 05/72, aprovado por unanimidade. Em seguida e submetido em 1º votação o projeto nº 06/72, reprovado. Foi lido ainda </w:t>
      </w:r>
      <w:r w:rsidR="00243A70" w:rsidRPr="00F126CB">
        <w:rPr>
          <w:rFonts w:ascii="Times New Roman" w:hAnsi="Times New Roman" w:cs="Times New Roman"/>
          <w:sz w:val="26"/>
          <w:szCs w:val="26"/>
        </w:rPr>
        <w:t xml:space="preserve">o oficio/PM/086/72 do Executivo Municipal em resposta ao requerimento nº 3 desta casa, e </w:t>
      </w:r>
      <w:r w:rsidR="0057422D" w:rsidRPr="00F126CB">
        <w:rPr>
          <w:rFonts w:ascii="Times New Roman" w:hAnsi="Times New Roman" w:cs="Times New Roman"/>
          <w:sz w:val="26"/>
          <w:szCs w:val="26"/>
        </w:rPr>
        <w:t xml:space="preserve">também relações </w:t>
      </w:r>
      <w:r w:rsidR="00243A70" w:rsidRPr="00F126CB">
        <w:rPr>
          <w:rFonts w:ascii="Times New Roman" w:hAnsi="Times New Roman" w:cs="Times New Roman"/>
          <w:sz w:val="26"/>
          <w:szCs w:val="26"/>
        </w:rPr>
        <w:t xml:space="preserve">as </w:t>
      </w:r>
      <w:r w:rsidR="0057422D" w:rsidRPr="00F126CB">
        <w:rPr>
          <w:rFonts w:ascii="Times New Roman" w:hAnsi="Times New Roman" w:cs="Times New Roman"/>
          <w:sz w:val="26"/>
          <w:szCs w:val="26"/>
        </w:rPr>
        <w:t>dívidas</w:t>
      </w:r>
      <w:r w:rsidR="00243A70" w:rsidRPr="00F126CB">
        <w:rPr>
          <w:rFonts w:ascii="Times New Roman" w:hAnsi="Times New Roman" w:cs="Times New Roman"/>
          <w:sz w:val="26"/>
          <w:szCs w:val="26"/>
        </w:rPr>
        <w:t xml:space="preserve"> com (</w:t>
      </w:r>
      <w:r w:rsidR="00010908" w:rsidRPr="00F126CB">
        <w:rPr>
          <w:rFonts w:ascii="Times New Roman" w:hAnsi="Times New Roman" w:cs="Times New Roman"/>
          <w:sz w:val="26"/>
          <w:szCs w:val="26"/>
        </w:rPr>
        <w:t xml:space="preserve">digo) da máquina com referência pedido no requerimento. Nada mais havendo a tratar, o Sr. Presidente declara encerrada a sessão, convocando os Srs. Vereadores para a próxima reunião a realizasse na sexta-feira vindoura dia 9 da corrente, com a seguinte ordem do dia: Comparecimento, Ata, Expediente em Geral, Discussão e Votação dos Projetos nº 5,6 e 7 em 3º,2º e 1º votação. Levanta-se a sessão. </w:t>
      </w:r>
      <w:r w:rsidR="0077282C" w:rsidRPr="00F126C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9ED5A66" w14:textId="77777777" w:rsidR="00F126CB" w:rsidRPr="00F126CB" w:rsidRDefault="00F126C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126CB" w:rsidRPr="00F12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EF"/>
    <w:rsid w:val="00010908"/>
    <w:rsid w:val="00243A70"/>
    <w:rsid w:val="002B76D9"/>
    <w:rsid w:val="003E2580"/>
    <w:rsid w:val="0057422D"/>
    <w:rsid w:val="00753C5B"/>
    <w:rsid w:val="0077282C"/>
    <w:rsid w:val="00A90BEF"/>
    <w:rsid w:val="00F126CB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32BC"/>
  <w15:chartTrackingRefBased/>
  <w15:docId w15:val="{F44197A7-00D2-407B-B882-393ACA4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2020-06-15T12:13:00Z</dcterms:created>
  <dcterms:modified xsi:type="dcterms:W3CDTF">2022-04-08T19:07:00Z</dcterms:modified>
</cp:coreProperties>
</file>