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47D1A" w14:textId="77777777" w:rsidR="00CC3C9B" w:rsidRPr="00237438" w:rsidRDefault="00BE3BE1" w:rsidP="002374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7438">
        <w:rPr>
          <w:rFonts w:ascii="Times New Roman" w:hAnsi="Times New Roman" w:cs="Times New Roman"/>
          <w:b/>
          <w:bCs/>
          <w:sz w:val="26"/>
          <w:szCs w:val="26"/>
        </w:rPr>
        <w:t>Ata da 5º sessão extraordinária da 5º reunião ordinária da Câmara Municipal de Santana do Deserto, em 15 de junho de 1971.</w:t>
      </w:r>
      <w:r w:rsidRPr="00237438">
        <w:rPr>
          <w:rFonts w:ascii="Times New Roman" w:hAnsi="Times New Roman" w:cs="Times New Roman"/>
          <w:sz w:val="26"/>
          <w:szCs w:val="26"/>
        </w:rPr>
        <w:t xml:space="preserve"> Presidência: Geraldo de Quadros Faria. Resumo, Ata e Comparecimento. Aos quinze (15) dias do mês de junho do ano de mil novecentos e setenta e um (1971), nesta Câmara Municipal, realizou-se a 5º reunião (digo) 5º sessão extraordinária, as 13 horas no edifício próprio, com a participação dos seguintes vereadores: Geraldo de Quadros Faria, Mauro Granzinolli, Jaime Roberto Lobato, Sebastião Ferreira da Silva, Luiz Barbosa da Silva, Walber Abrahão Cheohen, José de Souza, Carlos Alberto Romero Viana. Expediente, o Secretario efetivo senhor Jaime Roberto Lobato, procedeu a leitura do Expediente como segue: Oficio circular n 639/71 do Senhor Fernando Junqueira, relator da Comissão de Constituição, Legislação e Justiça da Assembleia Legislativa do Estado de Minas Gerais, Oficio SE-C 252/71 do Senhor Theodorico Alves de Assis, Presidente da C.M.E, ambos após conhecimento da casa foram arquivados, em seguida foi lido o oficio PM/1971/117 d</w:t>
      </w:r>
      <w:r w:rsidR="00FB6E8E" w:rsidRPr="00237438">
        <w:rPr>
          <w:rFonts w:ascii="Times New Roman" w:hAnsi="Times New Roman" w:cs="Times New Roman"/>
          <w:sz w:val="26"/>
          <w:szCs w:val="26"/>
        </w:rPr>
        <w:t xml:space="preserve">o Senhor Nelson Gonçalves Viana, Prefeito Municipal que encaminhou um projeto d lei torna-se o Órgão de Notícias “Gazeta Comercial” na cidade de Juiz de Fora, e a seguir remetido a Comissão competente, foi lido o oficio  PM/167/118 do Senhor Gonçalves Viana, Prefeito Municipal, que encaminhou um projeto de lei, que dispõe sobre a instituição do </w:t>
      </w:r>
      <w:r w:rsidR="00A112A0" w:rsidRPr="00237438">
        <w:rPr>
          <w:rFonts w:ascii="Times New Roman" w:hAnsi="Times New Roman" w:cs="Times New Roman"/>
          <w:sz w:val="26"/>
          <w:szCs w:val="26"/>
        </w:rPr>
        <w:t>Patrimônio do Servidor Público Municipal, que a seguir foi encaminhado a Comissão Competente, foi lido o oficio PM/1971/120 do Sr. Nelson Gonçalves Viana, Prefeito Municipal que encaminhou um projeto de lei que Autoriza o Chefe do Executivo Municipal a firmar Convênio com a (ACAR) que a seguir foi encaminhado a Comissão Competente. A seguir o Sr. Presidente franqueou a palavra, ninguém fez uso da mesma, que para constar, eu, secretario, lavrei a presente ata, que se por todos assinado logo após sua aprovação.</w:t>
      </w:r>
    </w:p>
    <w:sectPr w:rsidR="00CC3C9B" w:rsidRPr="00237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B1836" w14:textId="77777777" w:rsidR="00237438" w:rsidRDefault="00237438" w:rsidP="00237438">
      <w:pPr>
        <w:spacing w:after="0" w:line="240" w:lineRule="auto"/>
      </w:pPr>
      <w:r>
        <w:separator/>
      </w:r>
    </w:p>
  </w:endnote>
  <w:endnote w:type="continuationSeparator" w:id="0">
    <w:p w14:paraId="1B274150" w14:textId="77777777" w:rsidR="00237438" w:rsidRDefault="00237438" w:rsidP="0023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BBC6" w14:textId="77777777" w:rsidR="00237438" w:rsidRDefault="00237438" w:rsidP="00237438">
      <w:pPr>
        <w:spacing w:after="0" w:line="240" w:lineRule="auto"/>
      </w:pPr>
      <w:r>
        <w:separator/>
      </w:r>
    </w:p>
  </w:footnote>
  <w:footnote w:type="continuationSeparator" w:id="0">
    <w:p w14:paraId="73D9792D" w14:textId="77777777" w:rsidR="00237438" w:rsidRDefault="00237438" w:rsidP="00237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A1"/>
    <w:rsid w:val="00237438"/>
    <w:rsid w:val="003E2580"/>
    <w:rsid w:val="004A59F1"/>
    <w:rsid w:val="00753C5B"/>
    <w:rsid w:val="00A112A0"/>
    <w:rsid w:val="00B534A1"/>
    <w:rsid w:val="00BE3BE1"/>
    <w:rsid w:val="00CC3C9B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A2B"/>
  <w15:chartTrackingRefBased/>
  <w15:docId w15:val="{6D436315-2C11-4FC0-B067-E51A6E7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438"/>
  </w:style>
  <w:style w:type="paragraph" w:styleId="Rodap">
    <w:name w:val="footer"/>
    <w:basedOn w:val="Normal"/>
    <w:link w:val="RodapChar"/>
    <w:uiPriority w:val="99"/>
    <w:unhideWhenUsed/>
    <w:rsid w:val="00237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2020-04-28T13:16:00Z</dcterms:created>
  <dcterms:modified xsi:type="dcterms:W3CDTF">2022-04-08T18:47:00Z</dcterms:modified>
</cp:coreProperties>
</file>