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99" w:rsidRPr="004A4596" w:rsidRDefault="00AD6F92" w:rsidP="004A45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A4596">
        <w:rPr>
          <w:rFonts w:ascii="Times New Roman" w:hAnsi="Times New Roman" w:cs="Times New Roman"/>
          <w:b/>
          <w:sz w:val="26"/>
          <w:szCs w:val="26"/>
        </w:rPr>
        <w:t>Ata da 6ª sessão da 3ª Reunião Ordinária da Câmara Municipal de Santana do Deserto, em 20 de novembro de 1962.</w:t>
      </w:r>
      <w:r w:rsidRPr="004A4596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4A4596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4A4596">
        <w:rPr>
          <w:rFonts w:ascii="Times New Roman" w:hAnsi="Times New Roman" w:cs="Times New Roman"/>
          <w:sz w:val="26"/>
          <w:szCs w:val="26"/>
        </w:rPr>
        <w:t xml:space="preserve">, expediente, inclusive leitura de ofícios. Discussão e votação de projetos, encerramento e ordem do dia. Aos vinte dias do mês de novembro do ano de mil novecentos e sessenta e dois, nesta cidade de Santana do Deserto, no edifício da Prefeitura Municipal onde se acha instalada a Câmara Municipal, realizou-se a 6ª sessão ordinária da Câmara Municipal. </w:t>
      </w:r>
      <w:proofErr w:type="gramStart"/>
      <w:r w:rsidRPr="004A4596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4A4596">
        <w:rPr>
          <w:rFonts w:ascii="Times New Roman" w:hAnsi="Times New Roman" w:cs="Times New Roman"/>
          <w:sz w:val="26"/>
          <w:szCs w:val="26"/>
        </w:rPr>
        <w:t xml:space="preserve"> quatorze horas na sala das sessões compareceram os seguintes senhores vereadores: Antônio Damasceno Portugal, Jaime Gouvêa Lobato, Sebastião Ferreira da Silva, Alberto Souza e Silva, Nelson Gonçalves Viana e Pedro Pullig. Deixaram de comparecer os vereadores: Mando David Granzinolli, Luiz Monteiro Carneiro, e Diomar Lopes da Silva, sendo os dois últimos</w:t>
      </w:r>
      <w:r w:rsidR="00617339" w:rsidRPr="004A4596">
        <w:rPr>
          <w:rFonts w:ascii="Times New Roman" w:hAnsi="Times New Roman" w:cs="Times New Roman"/>
          <w:sz w:val="26"/>
          <w:szCs w:val="26"/>
        </w:rPr>
        <w:t xml:space="preserve">, justificados por encontrar-se enfermos, acusando assim a lista de presença o comparecimento de seis senhores vereadores, o </w:t>
      </w:r>
      <w:proofErr w:type="gramStart"/>
      <w:r w:rsidR="00617339" w:rsidRPr="004A4596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617339" w:rsidRPr="004A4596">
        <w:rPr>
          <w:rFonts w:ascii="Times New Roman" w:hAnsi="Times New Roman" w:cs="Times New Roman"/>
          <w:sz w:val="26"/>
          <w:szCs w:val="26"/>
        </w:rPr>
        <w:t xml:space="preserve"> Presidente declara aberta a sessão: O senhor Secretario procedeu-se a leitura das atas anteriores  ou sejam do dias  12 e 16 do corrente mês, posta em discussão, é aprovadas. </w:t>
      </w:r>
      <w:r w:rsidR="00617339" w:rsidRPr="004A4596">
        <w:rPr>
          <w:rFonts w:ascii="Times New Roman" w:hAnsi="Times New Roman" w:cs="Times New Roman"/>
          <w:b/>
          <w:sz w:val="26"/>
          <w:szCs w:val="26"/>
        </w:rPr>
        <w:t>Expedientes:</w:t>
      </w:r>
      <w:r w:rsidR="00617339" w:rsidRPr="004A4596">
        <w:rPr>
          <w:rFonts w:ascii="Times New Roman" w:hAnsi="Times New Roman" w:cs="Times New Roman"/>
          <w:sz w:val="26"/>
          <w:szCs w:val="26"/>
        </w:rPr>
        <w:t xml:space="preserve"> É lido oficio nº PM/1962/44, do Governo do Município, que encaminha a casa dois autoprojeto de leis, que após suas leitura recebeu nº a seguir 65 e 66, tendo o despacho: encaminhado a Comissão de justiças e Finanças, Discussões e votações: submetida a 3ª votação o projeto nº13, 14, 59 aprovados, também posto em votação o projeto nº60, é aprovado. Anunciasse </w:t>
      </w:r>
      <w:r w:rsidR="00DC5B9F" w:rsidRPr="004A4596">
        <w:rPr>
          <w:rFonts w:ascii="Times New Roman" w:hAnsi="Times New Roman" w:cs="Times New Roman"/>
          <w:sz w:val="26"/>
          <w:szCs w:val="26"/>
        </w:rPr>
        <w:t>a 2ª discussão ao projeto nº61, não havendo nenhuma manifestação, é posta em votação, é aprovado. E</w:t>
      </w:r>
      <w:r w:rsidR="00617339" w:rsidRPr="004A4596">
        <w:rPr>
          <w:rFonts w:ascii="Times New Roman" w:hAnsi="Times New Roman" w:cs="Times New Roman"/>
          <w:sz w:val="26"/>
          <w:szCs w:val="26"/>
        </w:rPr>
        <w:t xml:space="preserve">m 1ª discussão, o projeto </w:t>
      </w:r>
      <w:r w:rsidR="00DC5B9F" w:rsidRPr="004A4596">
        <w:rPr>
          <w:rFonts w:ascii="Times New Roman" w:hAnsi="Times New Roman" w:cs="Times New Roman"/>
          <w:sz w:val="26"/>
          <w:szCs w:val="26"/>
        </w:rPr>
        <w:t>de resolução 15, com o respectivo parecer favorável ao projeto, posto em votação é aprovado. Submetida a 1ª discussão esse projeto de nº62, com respectivo parecer, ambos aprovados. Anuncia-se a 1ª discussão do parecer anexo ao projeto nº63 posta em votação é aprovado. Em seguida anuncia-se a 1ª discussão do projeto nº64, com o parecer anexo, de acordo com sua aprovação, posta em votação é aprovado. Franqueada a palavra, o vereador Nelson Gonçalves Viana, aprese</w:t>
      </w:r>
      <w:r w:rsidR="00A50477" w:rsidRPr="004A4596">
        <w:rPr>
          <w:rFonts w:ascii="Times New Roman" w:hAnsi="Times New Roman" w:cs="Times New Roman"/>
          <w:sz w:val="26"/>
          <w:szCs w:val="26"/>
        </w:rPr>
        <w:t>nta a casa uma indicação de nº1</w:t>
      </w:r>
      <w:r w:rsidR="00DC5B9F" w:rsidRPr="004A4596">
        <w:rPr>
          <w:rFonts w:ascii="Times New Roman" w:hAnsi="Times New Roman" w:cs="Times New Roman"/>
          <w:sz w:val="26"/>
          <w:szCs w:val="26"/>
        </w:rPr>
        <w:t xml:space="preserve">, </w:t>
      </w:r>
      <w:r w:rsidR="00A50477" w:rsidRPr="004A4596">
        <w:rPr>
          <w:rFonts w:ascii="Times New Roman" w:hAnsi="Times New Roman" w:cs="Times New Roman"/>
          <w:sz w:val="26"/>
          <w:szCs w:val="26"/>
        </w:rPr>
        <w:t>que é aprovada, despacho remete</w:t>
      </w:r>
      <w:r w:rsidR="00DC5B9F" w:rsidRPr="004A4596">
        <w:rPr>
          <w:rFonts w:ascii="Times New Roman" w:hAnsi="Times New Roman" w:cs="Times New Roman"/>
          <w:sz w:val="26"/>
          <w:szCs w:val="26"/>
        </w:rPr>
        <w:t xml:space="preserve"> copia ao Prefeito. O vereador Sebastião Ferreira da Silva, lembrou a casa e que constasse em ata </w:t>
      </w:r>
      <w:proofErr w:type="gramStart"/>
      <w:r w:rsidR="00DC5B9F" w:rsidRPr="004A4596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DC5B9F" w:rsidRPr="004A4596">
        <w:rPr>
          <w:rFonts w:ascii="Times New Roman" w:hAnsi="Times New Roman" w:cs="Times New Roman"/>
          <w:sz w:val="26"/>
          <w:szCs w:val="26"/>
        </w:rPr>
        <w:t xml:space="preserve"> voto de profundo pesar pelo falecimento </w:t>
      </w:r>
      <w:r w:rsidR="00DC5B9F" w:rsidRPr="004A4596">
        <w:rPr>
          <w:rFonts w:ascii="Times New Roman" w:hAnsi="Times New Roman" w:cs="Times New Roman"/>
          <w:sz w:val="26"/>
          <w:szCs w:val="26"/>
        </w:rPr>
        <w:lastRenderedPageBreak/>
        <w:t>da Sra Ana Bastos Chaves, e senhora do Prefeito de Pequeri, q</w:t>
      </w:r>
      <w:r w:rsidR="00FF74DC" w:rsidRPr="004A4596">
        <w:rPr>
          <w:rFonts w:ascii="Times New Roman" w:hAnsi="Times New Roman" w:cs="Times New Roman"/>
          <w:sz w:val="26"/>
          <w:szCs w:val="26"/>
        </w:rPr>
        <w:t xml:space="preserve">ue foram aprovados, e que fosse (ver palavra) a família. O Vereador Jaime Gouvêa Lobato, usando a palavra solicitou ao Presidente, que entrasse em entendimento som o </w:t>
      </w:r>
      <w:proofErr w:type="gramStart"/>
      <w:r w:rsidR="00FF74DC" w:rsidRPr="004A4596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FF74DC" w:rsidRPr="004A4596">
        <w:rPr>
          <w:rFonts w:ascii="Times New Roman" w:hAnsi="Times New Roman" w:cs="Times New Roman"/>
          <w:sz w:val="26"/>
          <w:szCs w:val="26"/>
        </w:rPr>
        <w:t xml:space="preserve"> Prefeito Municipal, com referencia a possibilidade de um contato com a Cia Mineira de Eletricidade, que fosse possível a transferência do S.r.: Eduardo Alves, encarregado da Cia, de sua residência para a sede do Município, tornando mais fácil atender as necessidades imprevistas, quando vem residindo a 4 km de distancia. Nada mais a tratar o Senhor Presidente declarou encerrada a sessão, designando como ordem do dia: Discussão de pareceres, 2ª discussão e votação os projetos de leis nº62, 63 64 e 3ª nº61. Do que para constar lavrei </w:t>
      </w:r>
      <w:proofErr w:type="gramStart"/>
      <w:r w:rsidR="00FF74DC" w:rsidRPr="004A4596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FF74DC" w:rsidRPr="004A4596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aprovação.</w:t>
      </w:r>
      <w:bookmarkEnd w:id="0"/>
    </w:p>
    <w:sectPr w:rsidR="00BE3099" w:rsidRPr="004A4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31" w:rsidRDefault="00A65531" w:rsidP="004A4596">
      <w:pPr>
        <w:spacing w:after="0" w:line="240" w:lineRule="auto"/>
      </w:pPr>
      <w:r>
        <w:separator/>
      </w:r>
    </w:p>
  </w:endnote>
  <w:endnote w:type="continuationSeparator" w:id="0">
    <w:p w:rsidR="00A65531" w:rsidRDefault="00A65531" w:rsidP="004A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31" w:rsidRDefault="00A65531" w:rsidP="004A4596">
      <w:pPr>
        <w:spacing w:after="0" w:line="240" w:lineRule="auto"/>
      </w:pPr>
      <w:r>
        <w:separator/>
      </w:r>
    </w:p>
  </w:footnote>
  <w:footnote w:type="continuationSeparator" w:id="0">
    <w:p w:rsidR="00A65531" w:rsidRDefault="00A65531" w:rsidP="004A4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92"/>
    <w:rsid w:val="004A4596"/>
    <w:rsid w:val="00617339"/>
    <w:rsid w:val="00A50477"/>
    <w:rsid w:val="00A65531"/>
    <w:rsid w:val="00AD6F92"/>
    <w:rsid w:val="00BE3099"/>
    <w:rsid w:val="00DC5B9F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596"/>
  </w:style>
  <w:style w:type="paragraph" w:styleId="Rodap">
    <w:name w:val="footer"/>
    <w:basedOn w:val="Normal"/>
    <w:link w:val="RodapChar"/>
    <w:uiPriority w:val="99"/>
    <w:unhideWhenUsed/>
    <w:rsid w:val="004A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4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596"/>
  </w:style>
  <w:style w:type="paragraph" w:styleId="Rodap">
    <w:name w:val="footer"/>
    <w:basedOn w:val="Normal"/>
    <w:link w:val="RodapChar"/>
    <w:uiPriority w:val="99"/>
    <w:unhideWhenUsed/>
    <w:rsid w:val="004A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2022-03-25T14:09:00Z</dcterms:created>
  <dcterms:modified xsi:type="dcterms:W3CDTF">2022-05-03T17:02:00Z</dcterms:modified>
</cp:coreProperties>
</file>