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48B" w:rsidRPr="00B333A1" w:rsidRDefault="00B4186E" w:rsidP="00B333A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B333A1">
        <w:rPr>
          <w:rFonts w:ascii="Times New Roman" w:hAnsi="Times New Roman" w:cs="Times New Roman"/>
          <w:b/>
          <w:sz w:val="26"/>
          <w:szCs w:val="26"/>
        </w:rPr>
        <w:t>Ata da 4ª sessão ordinária da Câmara Municipal de Santana do Deserto. Em 14 de julho de 1959</w:t>
      </w:r>
      <w:r w:rsidR="00B333A1" w:rsidRPr="00B333A1">
        <w:rPr>
          <w:rFonts w:ascii="Times New Roman" w:hAnsi="Times New Roman" w:cs="Times New Roman"/>
          <w:b/>
          <w:sz w:val="26"/>
          <w:szCs w:val="26"/>
        </w:rPr>
        <w:t>.</w:t>
      </w:r>
      <w:r w:rsidRPr="00B333A1">
        <w:rPr>
          <w:rFonts w:ascii="Times New Roman" w:hAnsi="Times New Roman" w:cs="Times New Roman"/>
          <w:sz w:val="26"/>
          <w:szCs w:val="26"/>
        </w:rPr>
        <w:t xml:space="preserve"> </w:t>
      </w:r>
      <w:r w:rsidR="007E330B" w:rsidRPr="00B333A1">
        <w:rPr>
          <w:rFonts w:ascii="Times New Roman" w:hAnsi="Times New Roman" w:cs="Times New Roman"/>
          <w:sz w:val="26"/>
          <w:szCs w:val="26"/>
        </w:rPr>
        <w:t>Presidência</w:t>
      </w:r>
      <w:r w:rsidRPr="00B333A1">
        <w:rPr>
          <w:rFonts w:ascii="Times New Roman" w:hAnsi="Times New Roman" w:cs="Times New Roman"/>
          <w:sz w:val="26"/>
          <w:szCs w:val="26"/>
        </w:rPr>
        <w:t>: Luiz Monteiro Carneiro. Resumo: Comparecimento</w:t>
      </w:r>
      <w:proofErr w:type="gramStart"/>
      <w:r w:rsidRPr="00B333A1">
        <w:rPr>
          <w:rFonts w:ascii="Times New Roman" w:hAnsi="Times New Roman" w:cs="Times New Roman"/>
          <w:sz w:val="26"/>
          <w:szCs w:val="26"/>
        </w:rPr>
        <w:t>, ata</w:t>
      </w:r>
      <w:proofErr w:type="gramEnd"/>
      <w:r w:rsidRPr="00B333A1">
        <w:rPr>
          <w:rFonts w:ascii="Times New Roman" w:hAnsi="Times New Roman" w:cs="Times New Roman"/>
          <w:sz w:val="26"/>
          <w:szCs w:val="26"/>
        </w:rPr>
        <w:t xml:space="preserve">, Expediente, Encerramento e ordem do dia: Aos quatorze dias do mês de julho do ano de mil novecentos e cinquenta e nove, nesta cidade de Santana do Deserto, no edifício próprio realizou-se a 4ª sessão ordinária da Câmara Municipal. </w:t>
      </w:r>
      <w:proofErr w:type="gramStart"/>
      <w:r w:rsidRPr="00B333A1">
        <w:rPr>
          <w:rFonts w:ascii="Times New Roman" w:hAnsi="Times New Roman" w:cs="Times New Roman"/>
          <w:sz w:val="26"/>
          <w:szCs w:val="26"/>
        </w:rPr>
        <w:t>As</w:t>
      </w:r>
      <w:proofErr w:type="gramEnd"/>
      <w:r w:rsidRPr="00B333A1">
        <w:rPr>
          <w:rFonts w:ascii="Times New Roman" w:hAnsi="Times New Roman" w:cs="Times New Roman"/>
          <w:sz w:val="26"/>
          <w:szCs w:val="26"/>
        </w:rPr>
        <w:t xml:space="preserve"> dezoito horas compareceram na sala das sessões os seguintes senhores Vereadores como consta da lista de chamada Verificando-se o Sr.  </w:t>
      </w:r>
      <w:r w:rsidR="00DD6578" w:rsidRPr="00B333A1">
        <w:rPr>
          <w:rFonts w:ascii="Times New Roman" w:hAnsi="Times New Roman" w:cs="Times New Roman"/>
          <w:sz w:val="26"/>
          <w:szCs w:val="26"/>
        </w:rPr>
        <w:t xml:space="preserve">Presidente numero suficiente, declara aberta a sessão, solicitando Sr. Secretário que procedesse leitura da ata anterior lida, é submetida a discussão em seguida a votação é aprovada. Não havendo expediente o </w:t>
      </w:r>
      <w:proofErr w:type="gramStart"/>
      <w:r w:rsidR="00DD6578" w:rsidRPr="00B333A1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="00DD6578" w:rsidRPr="00B333A1">
        <w:rPr>
          <w:rFonts w:ascii="Times New Roman" w:hAnsi="Times New Roman" w:cs="Times New Roman"/>
          <w:sz w:val="26"/>
          <w:szCs w:val="26"/>
        </w:rPr>
        <w:t xml:space="preserve"> Presidente anuncia-se a 3ª e ultima votação ao projeto nº33 do Governo do Município, que concede subvenção de Cr$5000,00(cinco mil Cruzeiros) a Sociedade Anônima de cultura de Matias Barbosa Submetida a votação é aprovada, recebendo despacho encaminho ao Sr. Prefeito  para sanção. Nada mais havendo a tratar</w:t>
      </w:r>
      <w:r w:rsidR="00E07718" w:rsidRPr="00B333A1">
        <w:rPr>
          <w:rFonts w:ascii="Times New Roman" w:hAnsi="Times New Roman" w:cs="Times New Roman"/>
          <w:sz w:val="26"/>
          <w:szCs w:val="26"/>
        </w:rPr>
        <w:t xml:space="preserve"> o </w:t>
      </w:r>
      <w:proofErr w:type="gramStart"/>
      <w:r w:rsidR="00E07718" w:rsidRPr="00B333A1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="00E07718" w:rsidRPr="00B333A1">
        <w:rPr>
          <w:rFonts w:ascii="Times New Roman" w:hAnsi="Times New Roman" w:cs="Times New Roman"/>
          <w:sz w:val="26"/>
          <w:szCs w:val="26"/>
        </w:rPr>
        <w:t xml:space="preserve"> Presidente declara encerrada a sessão, do que, para constar lavrei a presente ata que será por todos assinada</w:t>
      </w:r>
      <w:r w:rsidR="007E330B" w:rsidRPr="00B333A1">
        <w:rPr>
          <w:rFonts w:ascii="Times New Roman" w:hAnsi="Times New Roman" w:cs="Times New Roman"/>
          <w:sz w:val="26"/>
          <w:szCs w:val="26"/>
        </w:rPr>
        <w:t>.</w:t>
      </w:r>
      <w:bookmarkEnd w:id="0"/>
    </w:p>
    <w:sectPr w:rsidR="00A9148B" w:rsidRPr="00B333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86E"/>
    <w:rsid w:val="007E330B"/>
    <w:rsid w:val="00A9148B"/>
    <w:rsid w:val="00B333A1"/>
    <w:rsid w:val="00B4186E"/>
    <w:rsid w:val="00DD6578"/>
    <w:rsid w:val="00E0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3</cp:revision>
  <dcterms:created xsi:type="dcterms:W3CDTF">2022-03-04T14:17:00Z</dcterms:created>
  <dcterms:modified xsi:type="dcterms:W3CDTF">2022-05-03T16:19:00Z</dcterms:modified>
</cp:coreProperties>
</file>