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90A96" w14:textId="5FF7E1CE" w:rsidR="0048521A" w:rsidRPr="007E1EB6" w:rsidRDefault="001C180D" w:rsidP="007E1EB6">
      <w:pPr>
        <w:spacing w:line="360" w:lineRule="auto"/>
        <w:jc w:val="both"/>
        <w:rPr>
          <w:rFonts w:ascii="Times New Roman" w:hAnsi="Times New Roman" w:cs="Times New Roman"/>
          <w:sz w:val="26"/>
          <w:szCs w:val="26"/>
        </w:rPr>
      </w:pPr>
      <w:r w:rsidRPr="007E1EB6">
        <w:rPr>
          <w:rFonts w:ascii="Times New Roman" w:hAnsi="Times New Roman" w:cs="Times New Roman"/>
          <w:b/>
          <w:bCs/>
          <w:sz w:val="26"/>
          <w:szCs w:val="26"/>
        </w:rPr>
        <w:t>Ata da 1ª sessão extraordinária da 3ª reunião da Câmara Municipal de Santana do Deserto, em (6) seis de novembro de 1956.</w:t>
      </w:r>
      <w:r w:rsidRPr="007E1EB6">
        <w:rPr>
          <w:rFonts w:ascii="Times New Roman" w:hAnsi="Times New Roman" w:cs="Times New Roman"/>
          <w:sz w:val="26"/>
          <w:szCs w:val="26"/>
        </w:rPr>
        <w:t xml:space="preserve"> Presidência:</w:t>
      </w:r>
      <w:r w:rsidR="00990D01" w:rsidRPr="007E1EB6">
        <w:rPr>
          <w:rFonts w:ascii="Times New Roman" w:hAnsi="Times New Roman" w:cs="Times New Roman"/>
          <w:sz w:val="26"/>
          <w:szCs w:val="26"/>
        </w:rPr>
        <w:t xml:space="preserve"> Raimundo Maximiliano de Oliveira. Resumo: Comparecimento, ata, expediente: oficio e apresentação de projetos, Encerramento e ordem do dia. Aos seis dias do mês de novembro do ano de mil novecentos e cinquenta e seis (1956), nesta cidade de Santana do Deserto, no edifício próprio realizou-se a primeira sessão extraordinária da Câmara Municipal. Às 20:30 vinte horas e trinta minutos, na sala das sessões compareceram os seguintes Vereadores: Raimundo Maximiliano de Oliveira, Gastão de Aquino Almeida, Manoel Gonçalves Viana, Pedro Pullig, José Martins do Couto </w:t>
      </w:r>
      <w:r w:rsidR="0074640A" w:rsidRPr="007E1EB6">
        <w:rPr>
          <w:rFonts w:ascii="Times New Roman" w:hAnsi="Times New Roman" w:cs="Times New Roman"/>
          <w:sz w:val="26"/>
          <w:szCs w:val="26"/>
        </w:rPr>
        <w:t>Belino</w:t>
      </w:r>
      <w:r w:rsidR="00990D01" w:rsidRPr="007E1EB6">
        <w:rPr>
          <w:rFonts w:ascii="Times New Roman" w:hAnsi="Times New Roman" w:cs="Times New Roman"/>
          <w:sz w:val="26"/>
          <w:szCs w:val="26"/>
        </w:rPr>
        <w:t xml:space="preserve"> Correa da Silva e Hamilton Sanabio da Costa. Deixou de comparecer os seguintes </w:t>
      </w:r>
      <w:r w:rsidR="00002703" w:rsidRPr="007E1EB6">
        <w:rPr>
          <w:rFonts w:ascii="Times New Roman" w:hAnsi="Times New Roman" w:cs="Times New Roman"/>
          <w:sz w:val="26"/>
          <w:szCs w:val="26"/>
        </w:rPr>
        <w:t>Vereadores, Jayme Gouvêa Lobato e Thompson Gomes. Acusando a lista de presença o comparecimento de 7 Sr. Vereadores, declarou o Sr. Presidente aberta a sessão, ata o Sr. Secretário: Manoel Gonçalves Viana, procedeu a leitura da ata anterior a qual , sem observação é aprovada, expediente o Senhor Presidente : não havendo expediente: o senhor Presidente franqueada a palavra usando-a o Vereador Gastão de Aquino Almeida o qual solicita do SR. Presidente ouvida</w:t>
      </w:r>
      <w:r w:rsidR="006D229C" w:rsidRPr="007E1EB6">
        <w:rPr>
          <w:rFonts w:ascii="Times New Roman" w:hAnsi="Times New Roman" w:cs="Times New Roman"/>
          <w:sz w:val="26"/>
          <w:szCs w:val="26"/>
        </w:rPr>
        <w:t xml:space="preserve"> a casa, oficiasse ao Deputado Federal Afonso Arinos de Melo franco, os sentimentos desta Câmara pelo passagem de mais cem ano do trágico desaparecimento do ilustre brasileiro. Virgílio Alvin de Melo Franco. Em segunda com a palavra faz ciência a casa da habilitação </w:t>
      </w:r>
      <w:r w:rsidR="00D134FA" w:rsidRPr="007E1EB6">
        <w:rPr>
          <w:rFonts w:ascii="Times New Roman" w:hAnsi="Times New Roman" w:cs="Times New Roman"/>
          <w:sz w:val="26"/>
          <w:szCs w:val="26"/>
        </w:rPr>
        <w:t xml:space="preserve">do senhor </w:t>
      </w:r>
      <w:r w:rsidR="009F79B8" w:rsidRPr="007E1EB6">
        <w:rPr>
          <w:rFonts w:ascii="Times New Roman" w:hAnsi="Times New Roman" w:cs="Times New Roman"/>
          <w:sz w:val="26"/>
          <w:szCs w:val="26"/>
        </w:rPr>
        <w:t xml:space="preserve">Bocelino Policarpo de Almeida de 22 de outubro próximo passado, que a referida solicitação e injusta por que a referida obra se encontra em perfeitos estadas. Discussão de matéria dada como ordem do dia: projeto nº23 que orça e fixa a Despesa e receita para o exercício de 195. Solicita a palavra o Vereador Gastão de Aquino Almeida solicita do Sr. Presidente ouvida casa, afim de que o orçamento fosse </w:t>
      </w:r>
      <w:r w:rsidR="001E10CB" w:rsidRPr="007E1EB6">
        <w:rPr>
          <w:rFonts w:ascii="Times New Roman" w:hAnsi="Times New Roman" w:cs="Times New Roman"/>
          <w:sz w:val="26"/>
          <w:szCs w:val="26"/>
        </w:rPr>
        <w:t>discutido</w:t>
      </w:r>
      <w:r w:rsidR="009F79B8" w:rsidRPr="007E1EB6">
        <w:rPr>
          <w:rFonts w:ascii="Times New Roman" w:hAnsi="Times New Roman" w:cs="Times New Roman"/>
          <w:sz w:val="26"/>
          <w:szCs w:val="26"/>
        </w:rPr>
        <w:t xml:space="preserve"> em </w:t>
      </w:r>
      <w:r w:rsidR="001E10CB" w:rsidRPr="007E1EB6">
        <w:rPr>
          <w:rFonts w:ascii="Times New Roman" w:hAnsi="Times New Roman" w:cs="Times New Roman"/>
          <w:sz w:val="26"/>
          <w:szCs w:val="26"/>
        </w:rPr>
        <w:t>duas partes</w:t>
      </w:r>
      <w:r w:rsidR="009F79B8" w:rsidRPr="007E1EB6">
        <w:rPr>
          <w:rFonts w:ascii="Times New Roman" w:hAnsi="Times New Roman" w:cs="Times New Roman"/>
          <w:sz w:val="26"/>
          <w:szCs w:val="26"/>
        </w:rPr>
        <w:t xml:space="preserve"> em 1ª parte a receita e 2ª a despesa</w:t>
      </w:r>
      <w:r w:rsidR="0074640A" w:rsidRPr="007E1EB6">
        <w:rPr>
          <w:rFonts w:ascii="Times New Roman" w:hAnsi="Times New Roman" w:cs="Times New Roman"/>
          <w:sz w:val="26"/>
          <w:szCs w:val="26"/>
        </w:rPr>
        <w:t xml:space="preserve"> posta em votação, é aprovada. Encerramento. Nada mais havendo a tratar o Sr. Presidente declara finda a sessão, designando para a sessão do dia 9 do corrente a seguinte ordem do dia: Leitura e aprovação da ata anterior, comparecimento, leitura e apresentação de projetos, requerimentos e indicações. Discussão e votação dos projetos fnº23 e 24. </w:t>
      </w:r>
      <w:r w:rsidR="0074640A" w:rsidRPr="007E1EB6">
        <w:rPr>
          <w:rFonts w:ascii="Times New Roman" w:hAnsi="Times New Roman" w:cs="Times New Roman"/>
          <w:sz w:val="26"/>
          <w:szCs w:val="26"/>
        </w:rPr>
        <w:lastRenderedPageBreak/>
        <w:t>Levanta-se a sessão. Do que para constar, lavrou-se a presente ata, que será por todos assinados.</w:t>
      </w:r>
    </w:p>
    <w:sectPr w:rsidR="0048521A" w:rsidRPr="007E1E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73C"/>
    <w:rsid w:val="00002703"/>
    <w:rsid w:val="00024076"/>
    <w:rsid w:val="001C180D"/>
    <w:rsid w:val="001E10CB"/>
    <w:rsid w:val="0046683E"/>
    <w:rsid w:val="00640AF7"/>
    <w:rsid w:val="006D229C"/>
    <w:rsid w:val="0074640A"/>
    <w:rsid w:val="007E1EB6"/>
    <w:rsid w:val="00990D01"/>
    <w:rsid w:val="009F79B8"/>
    <w:rsid w:val="00D134FA"/>
    <w:rsid w:val="00EE27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7E8C"/>
  <w15:docId w15:val="{0A046FAF-A478-48EC-924A-DABD4011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72A61-5547-41F3-B3B5-792781F7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379</Words>
  <Characters>2050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Estagiario1</dc:creator>
  <cp:keywords/>
  <dc:description/>
  <cp:lastModifiedBy>Diretor Juridico</cp:lastModifiedBy>
  <cp:revision>8</cp:revision>
  <dcterms:created xsi:type="dcterms:W3CDTF">2020-12-01T18:40:00Z</dcterms:created>
  <dcterms:modified xsi:type="dcterms:W3CDTF">2022-05-06T13:56:00Z</dcterms:modified>
</cp:coreProperties>
</file>