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B91D9" w14:textId="77777777" w:rsidR="000E3167" w:rsidRPr="00693A65" w:rsidRDefault="001C240A" w:rsidP="00693A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A65">
        <w:rPr>
          <w:rFonts w:ascii="Times New Roman" w:hAnsi="Times New Roman" w:cs="Times New Roman"/>
          <w:b/>
          <w:bCs/>
          <w:sz w:val="26"/>
          <w:szCs w:val="26"/>
        </w:rPr>
        <w:t>Aos trintas dias do mês de janeiro de mil novecentos e cinquenta e cinco na sala de sessões da Câmara Municipal de Santana do Deserto,</w:t>
      </w:r>
      <w:r w:rsidRPr="00693A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3A65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693A65">
        <w:rPr>
          <w:rFonts w:ascii="Times New Roman" w:hAnsi="Times New Roman" w:cs="Times New Roman"/>
          <w:sz w:val="26"/>
          <w:szCs w:val="26"/>
        </w:rPr>
        <w:t xml:space="preserve"> treze horas, sob a Presidência do Sr. Manoel Gonçalves Viana e Secretariado por mim, Vereador Pedro Pulig, abaixo assinado verificou-se 2ª sessão para dar posse ao Prefeito eleito deste Munícipio de Santana do Deserto, Doutor Pedro Afonso Santos. </w:t>
      </w:r>
      <w:r w:rsidR="000E3167" w:rsidRPr="00693A65">
        <w:rPr>
          <w:rFonts w:ascii="Times New Roman" w:hAnsi="Times New Roman" w:cs="Times New Roman"/>
          <w:sz w:val="26"/>
          <w:szCs w:val="26"/>
        </w:rPr>
        <w:t xml:space="preserve">O Senhor presidente, inicialmente aberta a sessão, considerou o reverendíssimo Padre Joaquim Chaves presente, após a chamada dos senhores vereadores e verificado numero legal, e, companhia do senhor Pedro Afonso da Rocha Santos, Silvio de Andrade Bastos, José de </w:t>
      </w:r>
      <w:r w:rsidRPr="00693A65">
        <w:rPr>
          <w:rFonts w:ascii="Times New Roman" w:hAnsi="Times New Roman" w:cs="Times New Roman"/>
          <w:sz w:val="26"/>
          <w:szCs w:val="26"/>
        </w:rPr>
        <w:t>Alburquerque Lins, Nilson Sanábio</w:t>
      </w:r>
      <w:r w:rsidR="000E3167" w:rsidRPr="00693A65">
        <w:rPr>
          <w:rFonts w:ascii="Times New Roman" w:hAnsi="Times New Roman" w:cs="Times New Roman"/>
          <w:sz w:val="26"/>
          <w:szCs w:val="26"/>
        </w:rPr>
        <w:t xml:space="preserve">, casal Rocha Santos, pais do prefeito empossado, Celso Bastos e Sr. Gentil </w:t>
      </w:r>
      <w:r w:rsidRPr="00693A65">
        <w:rPr>
          <w:rFonts w:ascii="Times New Roman" w:hAnsi="Times New Roman" w:cs="Times New Roman"/>
          <w:sz w:val="26"/>
          <w:szCs w:val="26"/>
        </w:rPr>
        <w:t>Gouvêia</w:t>
      </w:r>
      <w:r w:rsidR="000E3167" w:rsidRPr="00693A65">
        <w:rPr>
          <w:rFonts w:ascii="Times New Roman" w:hAnsi="Times New Roman" w:cs="Times New Roman"/>
          <w:sz w:val="26"/>
          <w:szCs w:val="26"/>
        </w:rPr>
        <w:t xml:space="preserve"> de Recendes, Intendente municipal deste município, a que procedesse a benção da imagem de cristo Crucificado.  Sua reverendís</w:t>
      </w:r>
      <w:r w:rsidRPr="00693A65">
        <w:rPr>
          <w:rFonts w:ascii="Times New Roman" w:hAnsi="Times New Roman" w:cs="Times New Roman"/>
          <w:sz w:val="26"/>
          <w:szCs w:val="26"/>
        </w:rPr>
        <w:t xml:space="preserve">sima, após repetir o habito </w:t>
      </w:r>
      <w:proofErr w:type="gramStart"/>
      <w:r w:rsidRPr="00693A65">
        <w:rPr>
          <w:rFonts w:ascii="Times New Roman" w:hAnsi="Times New Roman" w:cs="Times New Roman"/>
          <w:sz w:val="26"/>
          <w:szCs w:val="26"/>
        </w:rPr>
        <w:t xml:space="preserve">e </w:t>
      </w:r>
      <w:r w:rsidR="000E3167" w:rsidRPr="00693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3A65">
        <w:rPr>
          <w:rFonts w:ascii="Times New Roman" w:hAnsi="Times New Roman" w:cs="Times New Roman"/>
          <w:sz w:val="26"/>
          <w:szCs w:val="26"/>
        </w:rPr>
        <w:t>lis</w:t>
      </w:r>
      <w:r w:rsidR="000E3167" w:rsidRPr="00693A65">
        <w:rPr>
          <w:rFonts w:ascii="Times New Roman" w:hAnsi="Times New Roman" w:cs="Times New Roman"/>
          <w:sz w:val="26"/>
          <w:szCs w:val="26"/>
        </w:rPr>
        <w:t>tola</w:t>
      </w:r>
      <w:proofErr w:type="spellEnd"/>
      <w:proofErr w:type="gramEnd"/>
      <w:r w:rsidR="000E3167" w:rsidRPr="00693A65">
        <w:rPr>
          <w:rFonts w:ascii="Times New Roman" w:hAnsi="Times New Roman" w:cs="Times New Roman"/>
          <w:sz w:val="26"/>
          <w:szCs w:val="26"/>
        </w:rPr>
        <w:t xml:space="preserve"> e proceder a benção ao crucifixo entronizado, em rápidas palavras, convidou os dirigentes políticos dos Municípios, em torno de ações que pudessem levar o nosso município de Santana do deserto, a dias melhores e maior progresso. Cessados os aplausos, o Senhor Presidente convidou o novo Prefeito do Município a apresentar seus documentos e prestar o seguinte juramento: </w:t>
      </w:r>
      <w:proofErr w:type="gramStart"/>
      <w:r w:rsidR="000E3167" w:rsidRPr="00693A65">
        <w:rPr>
          <w:rFonts w:ascii="Times New Roman" w:hAnsi="Times New Roman" w:cs="Times New Roman"/>
          <w:sz w:val="26"/>
          <w:szCs w:val="26"/>
        </w:rPr>
        <w:t>“ Prometo</w:t>
      </w:r>
      <w:proofErr w:type="gramEnd"/>
      <w:r w:rsidR="000E3167" w:rsidRPr="00693A65">
        <w:rPr>
          <w:rFonts w:ascii="Times New Roman" w:hAnsi="Times New Roman" w:cs="Times New Roman"/>
          <w:sz w:val="26"/>
          <w:szCs w:val="26"/>
        </w:rPr>
        <w:t xml:space="preserve"> fielmente, com lealdade e desempenhar as funções de prefeito e defender as instituições e cumprir as lei</w:t>
      </w:r>
      <w:r w:rsidRPr="00693A65">
        <w:rPr>
          <w:rFonts w:ascii="Times New Roman" w:hAnsi="Times New Roman" w:cs="Times New Roman"/>
          <w:sz w:val="26"/>
          <w:szCs w:val="26"/>
        </w:rPr>
        <w:t>s”. Declarado empossado pelo Sr.</w:t>
      </w:r>
      <w:r w:rsidR="000E3167" w:rsidRPr="00693A65">
        <w:rPr>
          <w:rFonts w:ascii="Times New Roman" w:hAnsi="Times New Roman" w:cs="Times New Roman"/>
          <w:sz w:val="26"/>
          <w:szCs w:val="26"/>
        </w:rPr>
        <w:t xml:space="preserve"> Manuel Gonçalves Vianna, Presidente Municipal da câmara de vereadores Senhor Doutor Pedro da Rocha Santos, mando da palavra, disse dos seus altos propósitos ao bem servir a </w:t>
      </w:r>
      <w:proofErr w:type="gramStart"/>
      <w:r w:rsidR="000E3167" w:rsidRPr="00693A65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0E3167" w:rsidRPr="00693A65">
        <w:rPr>
          <w:rFonts w:ascii="Times New Roman" w:hAnsi="Times New Roman" w:cs="Times New Roman"/>
          <w:sz w:val="26"/>
          <w:szCs w:val="26"/>
        </w:rPr>
        <w:t xml:space="preserve"> município, na certeza de que tudo fará em beneficio ao progresso de Santana do Deserto. O Senhor presidente pondo livre a palavra, dela fez uso o Doutor Jose de Alburquerque Lins, que fez um apelo aos novos vigentes do município a que se unisse em torno do novo prefeito, modo a que o progresso de Santana do Deserto não sofra de continuidade. O senhor presidente declarou que a palavra continua livre. Usando dela, falou o vereador doutor Gastão de Aquino Almeida, que, confirmando- se de acordo com as expressões do doutor José Pedro Ribeiro Junqueira, declarando homenagear como de fato homena</w:t>
      </w:r>
      <w:r w:rsidRPr="00693A65">
        <w:rPr>
          <w:rFonts w:ascii="Times New Roman" w:hAnsi="Times New Roman" w:cs="Times New Roman"/>
          <w:sz w:val="26"/>
          <w:szCs w:val="26"/>
        </w:rPr>
        <w:t>gearam o novo prefeito</w:t>
      </w:r>
      <w:r w:rsidR="000E3167" w:rsidRPr="00693A65">
        <w:rPr>
          <w:rFonts w:ascii="Times New Roman" w:hAnsi="Times New Roman" w:cs="Times New Roman"/>
          <w:sz w:val="26"/>
          <w:szCs w:val="26"/>
        </w:rPr>
        <w:t xml:space="preserve"> do Município, na pessoa dos seus genitores presente. Continuando livre a palavra dela fez uso a nova professora do </w:t>
      </w:r>
      <w:r w:rsidR="000E3167" w:rsidRPr="00693A65">
        <w:rPr>
          <w:rFonts w:ascii="Times New Roman" w:hAnsi="Times New Roman" w:cs="Times New Roman"/>
          <w:sz w:val="26"/>
          <w:szCs w:val="26"/>
        </w:rPr>
        <w:lastRenderedPageBreak/>
        <w:t>município senhorinha Matilde Furtado de Mendonça, que soldou o novo legislativo do município e ao Prefeito do município. Declarando continuar a palavra. Dela fez uso o senhor o Sr</w:t>
      </w:r>
      <w:r w:rsidRPr="00693A65">
        <w:rPr>
          <w:rFonts w:ascii="Times New Roman" w:hAnsi="Times New Roman" w:cs="Times New Roman"/>
          <w:sz w:val="26"/>
          <w:szCs w:val="26"/>
        </w:rPr>
        <w:t>. Gentil Gouvêa, ex-</w:t>
      </w:r>
      <w:r w:rsidR="000E3167" w:rsidRPr="00693A65">
        <w:rPr>
          <w:rFonts w:ascii="Times New Roman" w:hAnsi="Times New Roman" w:cs="Times New Roman"/>
          <w:sz w:val="26"/>
          <w:szCs w:val="26"/>
        </w:rPr>
        <w:t>prefeito do município, que, depois de saudar o Legislativo deste municipal e ao novo Prefeito Dr. Pedro, despediu-</w:t>
      </w:r>
      <w:proofErr w:type="gramStart"/>
      <w:r w:rsidR="000E3167" w:rsidRPr="00693A65">
        <w:rPr>
          <w:rFonts w:ascii="Times New Roman" w:hAnsi="Times New Roman" w:cs="Times New Roman"/>
          <w:sz w:val="26"/>
          <w:szCs w:val="26"/>
        </w:rPr>
        <w:t>se  agradecido</w:t>
      </w:r>
      <w:proofErr w:type="gramEnd"/>
      <w:r w:rsidR="000E3167" w:rsidRPr="00693A65">
        <w:rPr>
          <w:rFonts w:ascii="Times New Roman" w:hAnsi="Times New Roman" w:cs="Times New Roman"/>
          <w:sz w:val="26"/>
          <w:szCs w:val="26"/>
        </w:rPr>
        <w:t xml:space="preserve">, do povo deste município . Novamente a palavra o Vereador Gastão Aquino de Almeida apresentou projeto verbal considerando o senhor Gentil Gouvêa cidadão honorário santanense. Posta a proposição em discussão, não foi emendada. Pasta em anotação, foi apurada, Em seguida, como não houvesse quem da a palavra fizesse uso o Senhor Presidente convocou nova sessão para dia quinze de fevereiro próximo, quando procede o legislativo municipal inicie, de fato, os seus trabalhos legais. Em seguida o Senhor Presidente suspendeu a sessão por alguns minutos, para a lavratura da presente ata que lida e acha conforme é posta </w:t>
      </w:r>
      <w:proofErr w:type="gramStart"/>
      <w:r w:rsidR="000E3167" w:rsidRPr="00693A65">
        <w:rPr>
          <w:rFonts w:ascii="Times New Roman" w:hAnsi="Times New Roman" w:cs="Times New Roman"/>
          <w:sz w:val="26"/>
          <w:szCs w:val="26"/>
        </w:rPr>
        <w:t>um discussão</w:t>
      </w:r>
      <w:proofErr w:type="gramEnd"/>
      <w:r w:rsidR="000E3167" w:rsidRPr="00693A65">
        <w:rPr>
          <w:rFonts w:ascii="Times New Roman" w:hAnsi="Times New Roman" w:cs="Times New Roman"/>
          <w:sz w:val="26"/>
          <w:szCs w:val="26"/>
        </w:rPr>
        <w:t>, foi aprovada. Em, Pedro Pullig a escrevi e assino. Aos 31 de janeiro de 1955.</w:t>
      </w:r>
    </w:p>
    <w:p w14:paraId="5C06E9CD" w14:textId="77777777" w:rsidR="00F11A21" w:rsidRPr="00693A65" w:rsidRDefault="00F11A21" w:rsidP="00693A65">
      <w:pPr>
        <w:spacing w:line="360" w:lineRule="auto"/>
        <w:jc w:val="both"/>
        <w:rPr>
          <w:sz w:val="26"/>
          <w:szCs w:val="26"/>
        </w:rPr>
      </w:pPr>
    </w:p>
    <w:sectPr w:rsidR="00F11A21" w:rsidRPr="00693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A1"/>
    <w:rsid w:val="000676E0"/>
    <w:rsid w:val="000E3167"/>
    <w:rsid w:val="00144E6A"/>
    <w:rsid w:val="001C240A"/>
    <w:rsid w:val="003261A1"/>
    <w:rsid w:val="00663A58"/>
    <w:rsid w:val="00693A65"/>
    <w:rsid w:val="0079664B"/>
    <w:rsid w:val="00DE7ACE"/>
    <w:rsid w:val="00F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BC58"/>
  <w15:docId w15:val="{59806603-0E12-44DC-B1F6-A64C0F9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3A97-B299-4855-A85E-80CDA1EB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7</cp:revision>
  <dcterms:created xsi:type="dcterms:W3CDTF">2020-04-23T14:09:00Z</dcterms:created>
  <dcterms:modified xsi:type="dcterms:W3CDTF">2022-04-08T17:22:00Z</dcterms:modified>
</cp:coreProperties>
</file>